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37DA7" w14:textId="35FFD97D" w:rsidR="00F870B9" w:rsidRPr="00B06F5F" w:rsidRDefault="00E96DC6" w:rsidP="00E96DC6">
      <w:pPr>
        <w:rPr>
          <w:sz w:val="21"/>
          <w:szCs w:val="21"/>
          <w:lang w:val="es-ES"/>
        </w:rPr>
      </w:pPr>
      <w:bookmarkStart w:id="0" w:name="_Hlk64464131"/>
      <w:r w:rsidRPr="00B06F5F">
        <w:rPr>
          <w:rFonts w:eastAsia="Times New Roman" w:cstheme="minorHAnsi"/>
          <w:color w:val="000000" w:themeColor="text1"/>
          <w:sz w:val="21"/>
          <w:szCs w:val="21"/>
          <w:lang w:val="es-ES" w:eastAsia="fr-CH"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54DEC4B8" wp14:editId="0EF9D0B9">
                <wp:simplePos x="0" y="0"/>
                <wp:positionH relativeFrom="page">
                  <wp:posOffset>4543425</wp:posOffset>
                </wp:positionH>
                <wp:positionV relativeFrom="page">
                  <wp:posOffset>638175</wp:posOffset>
                </wp:positionV>
                <wp:extent cx="2247900" cy="152400"/>
                <wp:effectExtent l="0" t="0" r="0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CA847" w14:textId="2765C462" w:rsidR="00E96DC6" w:rsidRPr="00FA1100" w:rsidRDefault="00733265" w:rsidP="00733265">
                            <w:pPr>
                              <w:tabs>
                                <w:tab w:val="right" w:pos="3375"/>
                              </w:tabs>
                              <w:spacing w:before="0" w:line="245" w:lineRule="auto"/>
                              <w:jc w:val="right"/>
                              <w:rPr>
                                <w:rFonts w:eastAsia="Calibri"/>
                                <w:color w:val="000000" w:themeColor="text1"/>
                                <w:sz w:val="21"/>
                                <w:szCs w:val="21"/>
                                <w:lang w:val="fr-CH"/>
                              </w:rPr>
                            </w:pPr>
                            <w:proofErr w:type="spellStart"/>
                            <w:r>
                              <w:rPr>
                                <w:rFonts w:eastAsia="Calibri"/>
                                <w:color w:val="000000" w:themeColor="text1"/>
                                <w:sz w:val="21"/>
                                <w:szCs w:val="21"/>
                                <w:lang w:val="fr-CH"/>
                              </w:rPr>
                              <w:t>Junio</w:t>
                            </w:r>
                            <w:proofErr w:type="spellEnd"/>
                            <w:r>
                              <w:rPr>
                                <w:rFonts w:eastAsia="Calibri"/>
                                <w:color w:val="000000" w:themeColor="text1"/>
                                <w:sz w:val="21"/>
                                <w:szCs w:val="21"/>
                                <w:lang w:val="fr-CH"/>
                              </w:rPr>
                              <w:t xml:space="preserve"> de </w:t>
                            </w:r>
                            <w:r w:rsidR="005F7286">
                              <w:rPr>
                                <w:rFonts w:eastAsia="Calibri"/>
                                <w:color w:val="000000" w:themeColor="text1"/>
                                <w:sz w:val="21"/>
                                <w:szCs w:val="21"/>
                                <w:lang w:val="fr-CH"/>
                              </w:rPr>
                              <w:t>2021</w:t>
                            </w:r>
                          </w:p>
                          <w:p w14:paraId="49EE584C" w14:textId="626CEA32" w:rsidR="00E96DC6" w:rsidRPr="00E96DC6" w:rsidRDefault="00E96DC6" w:rsidP="00E96DC6">
                            <w:pPr>
                              <w:spacing w:before="0" w:line="245" w:lineRule="auto"/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EC4B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57.75pt;margin-top:50.25pt;width:177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" stroked="f">
                <v:textbox inset="0,0,0,0">
                  <w:txbxContent>
                    <w:p w14:paraId="140CA847" w14:textId="2765C462" w:rsidR="00E96DC6" w:rsidRPr="00FA1100" w:rsidRDefault="00733265" w:rsidP="00733265">
                      <w:pPr>
                        <w:tabs>
                          <w:tab w:val="right" w:pos="3375"/>
                        </w:tabs>
                        <w:spacing w:before="0" w:line="245" w:lineRule="auto"/>
                        <w:jc w:val="right"/>
                        <w:rPr>
                          <w:rFonts w:eastAsia="Calibri"/>
                          <w:color w:val="000000" w:themeColor="text1"/>
                          <w:sz w:val="21"/>
                          <w:szCs w:val="21"/>
                          <w:lang w:val="fr-CH"/>
                        </w:rPr>
                      </w:pPr>
                      <w:proofErr w:type="spellStart"/>
                      <w:r>
                        <w:rPr>
                          <w:rFonts w:eastAsia="Calibri"/>
                          <w:color w:val="000000" w:themeColor="text1"/>
                          <w:sz w:val="21"/>
                          <w:szCs w:val="21"/>
                          <w:lang w:val="fr-CH"/>
                        </w:rPr>
                        <w:t>Junio</w:t>
                      </w:r>
                      <w:proofErr w:type="spellEnd"/>
                      <w:r>
                        <w:rPr>
                          <w:rFonts w:eastAsia="Calibri"/>
                          <w:color w:val="000000" w:themeColor="text1"/>
                          <w:sz w:val="21"/>
                          <w:szCs w:val="21"/>
                          <w:lang w:val="fr-CH"/>
                        </w:rPr>
                        <w:t xml:space="preserve"> de </w:t>
                      </w:r>
                      <w:r w:rsidR="005F7286">
                        <w:rPr>
                          <w:rFonts w:eastAsia="Calibri"/>
                          <w:color w:val="000000" w:themeColor="text1"/>
                          <w:sz w:val="21"/>
                          <w:szCs w:val="21"/>
                          <w:lang w:val="fr-CH"/>
                        </w:rPr>
                        <w:t>2021</w:t>
                      </w:r>
                    </w:p>
                    <w:p w14:paraId="49EE584C" w14:textId="626CEA32" w:rsidR="00E96DC6" w:rsidRPr="00E96DC6" w:rsidRDefault="00E96DC6" w:rsidP="00E96DC6">
                      <w:pPr>
                        <w:spacing w:before="0" w:line="245" w:lineRule="auto"/>
                        <w:rPr>
                          <w:rFonts w:eastAsia="Calibri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GB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B06F5F">
        <w:rPr>
          <w:rFonts w:eastAsia="Times New Roman" w:cstheme="minorHAnsi"/>
          <w:color w:val="000000" w:themeColor="text1"/>
          <w:sz w:val="21"/>
          <w:szCs w:val="21"/>
          <w:lang w:val="es-ES" w:eastAsia="fr-CH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0A125A3B" wp14:editId="2C6F6282">
                <wp:simplePos x="0" y="0"/>
                <wp:positionH relativeFrom="page">
                  <wp:posOffset>895350</wp:posOffset>
                </wp:positionH>
                <wp:positionV relativeFrom="page">
                  <wp:posOffset>628650</wp:posOffset>
                </wp:positionV>
                <wp:extent cx="2181225" cy="1133475"/>
                <wp:effectExtent l="0" t="0" r="9525" b="952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0363F" w14:textId="77777777" w:rsidR="001730A7" w:rsidRDefault="001730A7" w:rsidP="001730A7">
                            <w:pPr>
                              <w:tabs>
                                <w:tab w:val="left" w:pos="3402"/>
                              </w:tabs>
                              <w:spacing w:before="0" w:after="80" w:line="245" w:lineRule="auto"/>
                              <w:rPr>
                                <w:rFonts w:eastAsia="Calibri"/>
                                <w:color w:val="000000" w:themeColor="text1"/>
                                <w:sz w:val="21"/>
                                <w:szCs w:val="21"/>
                                <w:u w:val="dotted"/>
                                <w:lang w:val="fr-CH"/>
                              </w:rPr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sz w:val="21"/>
                                <w:szCs w:val="21"/>
                                <w:u w:val="dotted"/>
                                <w:lang w:val="fr-CH"/>
                              </w:rPr>
                              <w:tab/>
                            </w:r>
                          </w:p>
                          <w:p w14:paraId="16320077" w14:textId="77777777" w:rsidR="001730A7" w:rsidRDefault="001730A7" w:rsidP="001730A7">
                            <w:pPr>
                              <w:tabs>
                                <w:tab w:val="left" w:pos="3402"/>
                              </w:tabs>
                              <w:spacing w:before="0" w:after="80" w:line="245" w:lineRule="auto"/>
                              <w:rPr>
                                <w:rFonts w:eastAsia="Calibri"/>
                                <w:color w:val="000000" w:themeColor="text1"/>
                                <w:sz w:val="21"/>
                                <w:szCs w:val="21"/>
                                <w:u w:val="dotted"/>
                                <w:lang w:val="fr-CH"/>
                              </w:rPr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sz w:val="21"/>
                                <w:szCs w:val="21"/>
                                <w:u w:val="dotted"/>
                                <w:lang w:val="fr-CH"/>
                              </w:rPr>
                              <w:tab/>
                            </w:r>
                          </w:p>
                          <w:p w14:paraId="01426CAF" w14:textId="77777777" w:rsidR="001730A7" w:rsidRDefault="001730A7" w:rsidP="001730A7">
                            <w:pPr>
                              <w:tabs>
                                <w:tab w:val="left" w:pos="3402"/>
                              </w:tabs>
                              <w:spacing w:before="0" w:after="80" w:line="245" w:lineRule="auto"/>
                              <w:rPr>
                                <w:rFonts w:eastAsia="Calibri"/>
                                <w:color w:val="000000" w:themeColor="text1"/>
                                <w:sz w:val="21"/>
                                <w:szCs w:val="21"/>
                                <w:u w:val="dotted"/>
                                <w:lang w:val="fr-CH"/>
                              </w:rPr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sz w:val="21"/>
                                <w:szCs w:val="21"/>
                                <w:u w:val="dotted"/>
                                <w:lang w:val="fr-CH"/>
                              </w:rPr>
                              <w:tab/>
                            </w:r>
                          </w:p>
                          <w:p w14:paraId="27DA1317" w14:textId="77777777" w:rsidR="001730A7" w:rsidRDefault="001730A7" w:rsidP="001730A7">
                            <w:pPr>
                              <w:tabs>
                                <w:tab w:val="left" w:pos="3402"/>
                              </w:tabs>
                              <w:spacing w:before="0" w:after="80" w:line="245" w:lineRule="auto"/>
                              <w:rPr>
                                <w:rFonts w:eastAsia="Calibri"/>
                                <w:color w:val="000000" w:themeColor="text1"/>
                                <w:sz w:val="21"/>
                                <w:szCs w:val="21"/>
                                <w:u w:val="dotted"/>
                                <w:lang w:val="fr-CH"/>
                              </w:rPr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sz w:val="21"/>
                                <w:szCs w:val="21"/>
                                <w:u w:val="dotted"/>
                                <w:lang w:val="fr-CH"/>
                              </w:rPr>
                              <w:tab/>
                            </w:r>
                          </w:p>
                          <w:p w14:paraId="1437E186" w14:textId="7E54FA43" w:rsidR="0035503D" w:rsidRPr="001730A7" w:rsidRDefault="001730A7" w:rsidP="001730A7">
                            <w:pPr>
                              <w:tabs>
                                <w:tab w:val="left" w:pos="3402"/>
                              </w:tabs>
                              <w:spacing w:before="0" w:after="80" w:line="245" w:lineRule="auto"/>
                              <w:rPr>
                                <w:rFonts w:eastAsia="Calibri"/>
                                <w:color w:val="000000" w:themeColor="text1"/>
                                <w:sz w:val="21"/>
                                <w:szCs w:val="21"/>
                                <w:u w:val="dotted"/>
                                <w:lang w:val="en-GB"/>
                              </w:rPr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sz w:val="21"/>
                                <w:szCs w:val="21"/>
                                <w:u w:val="dotted"/>
                                <w:lang w:val="fr-CH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25A3B" id="_x0000_s1027" type="#_x0000_t202" style="position:absolute;margin-left:70.5pt;margin-top:49.5pt;width:171.75pt;height:89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" stroked="f">
                <v:textbox inset="0,0,0,0">
                  <w:txbxContent>
                    <w:p w14:paraId="4F80363F" w14:textId="77777777" w:rsidR="001730A7" w:rsidRDefault="001730A7" w:rsidP="001730A7">
                      <w:pPr>
                        <w:tabs>
                          <w:tab w:val="left" w:pos="3402"/>
                        </w:tabs>
                        <w:spacing w:before="0" w:after="80" w:line="245" w:lineRule="auto"/>
                        <w:rPr>
                          <w:rFonts w:eastAsia="Calibri"/>
                          <w:color w:val="000000" w:themeColor="text1"/>
                          <w:sz w:val="21"/>
                          <w:szCs w:val="21"/>
                          <w:u w:val="dotted"/>
                          <w:lang w:val="fr-CH"/>
                        </w:rPr>
                      </w:pPr>
                      <w:r>
                        <w:rPr>
                          <w:rFonts w:eastAsia="Calibri"/>
                          <w:color w:val="000000" w:themeColor="text1"/>
                          <w:sz w:val="21"/>
                          <w:szCs w:val="21"/>
                          <w:u w:val="dotted"/>
                          <w:lang w:val="fr-CH"/>
                        </w:rPr>
                        <w:tab/>
                      </w:r>
                    </w:p>
                    <w:p w14:paraId="16320077" w14:textId="77777777" w:rsidR="001730A7" w:rsidRDefault="001730A7" w:rsidP="001730A7">
                      <w:pPr>
                        <w:tabs>
                          <w:tab w:val="left" w:pos="3402"/>
                        </w:tabs>
                        <w:spacing w:before="0" w:after="80" w:line="245" w:lineRule="auto"/>
                        <w:rPr>
                          <w:rFonts w:eastAsia="Calibri"/>
                          <w:color w:val="000000" w:themeColor="text1"/>
                          <w:sz w:val="21"/>
                          <w:szCs w:val="21"/>
                          <w:u w:val="dotted"/>
                          <w:lang w:val="fr-CH"/>
                        </w:rPr>
                      </w:pPr>
                      <w:r>
                        <w:rPr>
                          <w:rFonts w:eastAsia="Calibri"/>
                          <w:color w:val="000000" w:themeColor="text1"/>
                          <w:sz w:val="21"/>
                          <w:szCs w:val="21"/>
                          <w:u w:val="dotted"/>
                          <w:lang w:val="fr-CH"/>
                        </w:rPr>
                        <w:tab/>
                      </w:r>
                    </w:p>
                    <w:p w14:paraId="01426CAF" w14:textId="77777777" w:rsidR="001730A7" w:rsidRDefault="001730A7" w:rsidP="001730A7">
                      <w:pPr>
                        <w:tabs>
                          <w:tab w:val="left" w:pos="3402"/>
                        </w:tabs>
                        <w:spacing w:before="0" w:after="80" w:line="245" w:lineRule="auto"/>
                        <w:rPr>
                          <w:rFonts w:eastAsia="Calibri"/>
                          <w:color w:val="000000" w:themeColor="text1"/>
                          <w:sz w:val="21"/>
                          <w:szCs w:val="21"/>
                          <w:u w:val="dotted"/>
                          <w:lang w:val="fr-CH"/>
                        </w:rPr>
                      </w:pPr>
                      <w:r>
                        <w:rPr>
                          <w:rFonts w:eastAsia="Calibri"/>
                          <w:color w:val="000000" w:themeColor="text1"/>
                          <w:sz w:val="21"/>
                          <w:szCs w:val="21"/>
                          <w:u w:val="dotted"/>
                          <w:lang w:val="fr-CH"/>
                        </w:rPr>
                        <w:tab/>
                      </w:r>
                    </w:p>
                    <w:p w14:paraId="27DA1317" w14:textId="77777777" w:rsidR="001730A7" w:rsidRDefault="001730A7" w:rsidP="001730A7">
                      <w:pPr>
                        <w:tabs>
                          <w:tab w:val="left" w:pos="3402"/>
                        </w:tabs>
                        <w:spacing w:before="0" w:after="80" w:line="245" w:lineRule="auto"/>
                        <w:rPr>
                          <w:rFonts w:eastAsia="Calibri"/>
                          <w:color w:val="000000" w:themeColor="text1"/>
                          <w:sz w:val="21"/>
                          <w:szCs w:val="21"/>
                          <w:u w:val="dotted"/>
                          <w:lang w:val="fr-CH"/>
                        </w:rPr>
                      </w:pPr>
                      <w:r>
                        <w:rPr>
                          <w:rFonts w:eastAsia="Calibri"/>
                          <w:color w:val="000000" w:themeColor="text1"/>
                          <w:sz w:val="21"/>
                          <w:szCs w:val="21"/>
                          <w:u w:val="dotted"/>
                          <w:lang w:val="fr-CH"/>
                        </w:rPr>
                        <w:tab/>
                      </w:r>
                    </w:p>
                    <w:p w14:paraId="1437E186" w14:textId="7E54FA43" w:rsidR="0035503D" w:rsidRPr="001730A7" w:rsidRDefault="001730A7" w:rsidP="001730A7">
                      <w:pPr>
                        <w:tabs>
                          <w:tab w:val="left" w:pos="3402"/>
                        </w:tabs>
                        <w:spacing w:before="0" w:after="80" w:line="245" w:lineRule="auto"/>
                        <w:rPr>
                          <w:rFonts w:eastAsia="Calibri"/>
                          <w:color w:val="000000" w:themeColor="text1"/>
                          <w:sz w:val="21"/>
                          <w:szCs w:val="21"/>
                          <w:u w:val="dotted"/>
                          <w:lang w:val="en-GB"/>
                        </w:rPr>
                      </w:pPr>
                      <w:r>
                        <w:rPr>
                          <w:rFonts w:eastAsia="Calibri"/>
                          <w:color w:val="000000" w:themeColor="text1"/>
                          <w:sz w:val="21"/>
                          <w:szCs w:val="21"/>
                          <w:u w:val="dotted"/>
                          <w:lang w:val="fr-CH"/>
                        </w:rPr>
                        <w:tab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FB5BF69" w14:textId="768F4D67" w:rsidR="004B566E" w:rsidRPr="00B06F5F" w:rsidRDefault="004B566E" w:rsidP="004B566E">
      <w:pPr>
        <w:ind w:left="5670"/>
        <w:rPr>
          <w:sz w:val="21"/>
          <w:szCs w:val="21"/>
          <w:lang w:val="es-ES"/>
        </w:rPr>
      </w:pPr>
    </w:p>
    <w:p w14:paraId="0F926DC8" w14:textId="77777777" w:rsidR="004F634B" w:rsidRPr="00B06F5F" w:rsidRDefault="004F634B" w:rsidP="004B566E">
      <w:pPr>
        <w:ind w:left="5670"/>
        <w:rPr>
          <w:sz w:val="21"/>
          <w:szCs w:val="21"/>
          <w:lang w:val="es-ES"/>
        </w:rPr>
      </w:pPr>
    </w:p>
    <w:p w14:paraId="79B19818" w14:textId="2D24D38C" w:rsidR="004B566E" w:rsidRPr="00B06F5F" w:rsidRDefault="004B566E" w:rsidP="004B566E">
      <w:pPr>
        <w:ind w:left="5670"/>
        <w:rPr>
          <w:sz w:val="21"/>
          <w:szCs w:val="21"/>
          <w:lang w:val="es-ES"/>
        </w:rPr>
      </w:pPr>
    </w:p>
    <w:p w14:paraId="40268636" w14:textId="77777777" w:rsidR="00FA1100" w:rsidRPr="00B06F5F" w:rsidRDefault="00FA1100" w:rsidP="004B566E">
      <w:pPr>
        <w:ind w:left="5670"/>
        <w:rPr>
          <w:sz w:val="21"/>
          <w:szCs w:val="21"/>
          <w:lang w:val="es-ES"/>
        </w:rPr>
      </w:pPr>
    </w:p>
    <w:p w14:paraId="0D9D7B3E" w14:textId="49C0C2E3" w:rsidR="004B566E" w:rsidRPr="00B06F5F" w:rsidRDefault="004B566E" w:rsidP="004B566E">
      <w:pPr>
        <w:ind w:left="5670"/>
        <w:rPr>
          <w:sz w:val="21"/>
          <w:szCs w:val="21"/>
          <w:lang w:val="es-ES"/>
        </w:rPr>
      </w:pPr>
      <w:r w:rsidRPr="00B06F5F">
        <w:rPr>
          <w:rFonts w:eastAsia="Times New Roman" w:cstheme="minorHAnsi"/>
          <w:color w:val="000000" w:themeColor="text1"/>
          <w:sz w:val="21"/>
          <w:szCs w:val="21"/>
          <w:lang w:val="es-ES" w:eastAsia="fr-CH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1958A950" wp14:editId="7231B3C8">
                <wp:simplePos x="0" y="0"/>
                <wp:positionH relativeFrom="page">
                  <wp:posOffset>4543425</wp:posOffset>
                </wp:positionH>
                <wp:positionV relativeFrom="page">
                  <wp:posOffset>1647825</wp:posOffset>
                </wp:positionV>
                <wp:extent cx="2295525" cy="1000125"/>
                <wp:effectExtent l="0" t="0" r="9525" b="952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A4526" w14:textId="77777777" w:rsidR="0047006D" w:rsidRPr="002A60B7" w:rsidRDefault="0047006D" w:rsidP="0047006D">
                            <w:pPr>
                              <w:tabs>
                                <w:tab w:val="left" w:pos="3402"/>
                              </w:tabs>
                              <w:spacing w:before="0" w:line="245" w:lineRule="auto"/>
                              <w:rPr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2A60B7">
                              <w:rPr>
                                <w:sz w:val="21"/>
                                <w:szCs w:val="21"/>
                                <w:lang w:val="es-ES"/>
                              </w:rPr>
                              <w:t>Sr. Iván Duque Márquez</w:t>
                            </w:r>
                          </w:p>
                          <w:p w14:paraId="746BB9B7" w14:textId="22A3B7A6" w:rsidR="0047006D" w:rsidRPr="002A60B7" w:rsidRDefault="0047006D" w:rsidP="0047006D">
                            <w:pPr>
                              <w:tabs>
                                <w:tab w:val="left" w:pos="3402"/>
                              </w:tabs>
                              <w:spacing w:before="0" w:line="245" w:lineRule="auto"/>
                              <w:rPr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2A60B7">
                              <w:rPr>
                                <w:sz w:val="21"/>
                                <w:szCs w:val="21"/>
                                <w:lang w:val="es-ES"/>
                              </w:rPr>
                              <w:t>Presidente de la República de Col</w:t>
                            </w:r>
                            <w:r w:rsidR="005458AE">
                              <w:rPr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  <w:r w:rsidRPr="002A60B7">
                              <w:rPr>
                                <w:sz w:val="21"/>
                                <w:szCs w:val="21"/>
                                <w:lang w:val="es-ES"/>
                              </w:rPr>
                              <w:t>mbia</w:t>
                            </w:r>
                          </w:p>
                          <w:p w14:paraId="63C0856F" w14:textId="77777777" w:rsidR="0047006D" w:rsidRPr="002A60B7" w:rsidRDefault="0047006D" w:rsidP="0047006D">
                            <w:pPr>
                              <w:tabs>
                                <w:tab w:val="left" w:pos="3402"/>
                              </w:tabs>
                              <w:spacing w:before="0" w:line="245" w:lineRule="auto"/>
                              <w:rPr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2A60B7">
                              <w:rPr>
                                <w:sz w:val="21"/>
                                <w:szCs w:val="21"/>
                                <w:lang w:val="es-ES"/>
                              </w:rPr>
                              <w:t>Casa de Nariño</w:t>
                            </w:r>
                          </w:p>
                          <w:p w14:paraId="6BCBD926" w14:textId="77777777" w:rsidR="0047006D" w:rsidRPr="002A60B7" w:rsidRDefault="0047006D" w:rsidP="0047006D">
                            <w:pPr>
                              <w:tabs>
                                <w:tab w:val="left" w:pos="3402"/>
                              </w:tabs>
                              <w:spacing w:before="0" w:line="245" w:lineRule="auto"/>
                              <w:rPr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2A60B7">
                              <w:rPr>
                                <w:sz w:val="21"/>
                                <w:szCs w:val="21"/>
                                <w:lang w:val="es-ES"/>
                              </w:rPr>
                              <w:t>Carrera 8 No.7-26</w:t>
                            </w:r>
                          </w:p>
                          <w:p w14:paraId="0656813E" w14:textId="77777777" w:rsidR="0047006D" w:rsidRPr="0047006D" w:rsidRDefault="0047006D" w:rsidP="0047006D">
                            <w:pPr>
                              <w:tabs>
                                <w:tab w:val="left" w:pos="3402"/>
                              </w:tabs>
                              <w:spacing w:before="0" w:line="245" w:lineRule="auto"/>
                              <w:rPr>
                                <w:sz w:val="21"/>
                                <w:szCs w:val="21"/>
                                <w:lang w:val="fr-CH"/>
                              </w:rPr>
                            </w:pPr>
                            <w:r w:rsidRPr="0047006D">
                              <w:rPr>
                                <w:b/>
                                <w:bCs/>
                                <w:sz w:val="21"/>
                                <w:szCs w:val="21"/>
                                <w:lang w:val="fr-CH"/>
                              </w:rPr>
                              <w:t>BOGOTA</w:t>
                            </w:r>
                            <w:r w:rsidRPr="0047006D">
                              <w:rPr>
                                <w:sz w:val="21"/>
                                <w:szCs w:val="21"/>
                                <w:lang w:val="fr-CH"/>
                              </w:rPr>
                              <w:t xml:space="preserve"> 111711 </w:t>
                            </w:r>
                          </w:p>
                          <w:p w14:paraId="3412EB54" w14:textId="3FA8D382" w:rsidR="00E96DC6" w:rsidRPr="007025BC" w:rsidRDefault="0047006D" w:rsidP="0047006D">
                            <w:pPr>
                              <w:tabs>
                                <w:tab w:val="left" w:pos="3402"/>
                              </w:tabs>
                              <w:spacing w:before="0" w:line="245" w:lineRule="auto"/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u w:val="dotted"/>
                                <w:lang w:val="fr-CH"/>
                              </w:rPr>
                            </w:pPr>
                            <w:r w:rsidRPr="0047006D">
                              <w:rPr>
                                <w:sz w:val="21"/>
                                <w:szCs w:val="21"/>
                                <w:lang w:val="fr-CH"/>
                              </w:rPr>
                              <w:t>Colombia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8A950" id="_x0000_s1028" type="#_x0000_t202" style="position:absolute;left:0;text-align:left;margin-left:357.75pt;margin-top:129.75pt;width:180.75pt;height:78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" stroked="f">
                <v:textbox inset="0,0,0,0">
                  <w:txbxContent>
                    <w:p w14:paraId="56EA4526" w14:textId="77777777" w:rsidR="0047006D" w:rsidRPr="002A60B7" w:rsidRDefault="0047006D" w:rsidP="0047006D">
                      <w:pPr>
                        <w:tabs>
                          <w:tab w:val="left" w:pos="3402"/>
                        </w:tabs>
                        <w:spacing w:before="0" w:line="245" w:lineRule="auto"/>
                        <w:rPr>
                          <w:sz w:val="21"/>
                          <w:szCs w:val="21"/>
                          <w:lang w:val="es-ES"/>
                        </w:rPr>
                      </w:pPr>
                      <w:r w:rsidRPr="002A60B7">
                        <w:rPr>
                          <w:sz w:val="21"/>
                          <w:szCs w:val="21"/>
                          <w:lang w:val="es-ES"/>
                        </w:rPr>
                        <w:t>Sr. Iván Duque Márquez</w:t>
                      </w:r>
                    </w:p>
                    <w:p w14:paraId="746BB9B7" w14:textId="22A3B7A6" w:rsidR="0047006D" w:rsidRPr="002A60B7" w:rsidRDefault="0047006D" w:rsidP="0047006D">
                      <w:pPr>
                        <w:tabs>
                          <w:tab w:val="left" w:pos="3402"/>
                        </w:tabs>
                        <w:spacing w:before="0" w:line="245" w:lineRule="auto"/>
                        <w:rPr>
                          <w:sz w:val="21"/>
                          <w:szCs w:val="21"/>
                          <w:lang w:val="es-ES"/>
                        </w:rPr>
                      </w:pPr>
                      <w:r w:rsidRPr="002A60B7">
                        <w:rPr>
                          <w:sz w:val="21"/>
                          <w:szCs w:val="21"/>
                          <w:lang w:val="es-ES"/>
                        </w:rPr>
                        <w:t>Presidente de la República de Col</w:t>
                      </w:r>
                      <w:r w:rsidR="005458AE">
                        <w:rPr>
                          <w:sz w:val="21"/>
                          <w:szCs w:val="21"/>
                          <w:lang w:val="es-ES"/>
                        </w:rPr>
                        <w:t>o</w:t>
                      </w:r>
                      <w:r w:rsidRPr="002A60B7">
                        <w:rPr>
                          <w:sz w:val="21"/>
                          <w:szCs w:val="21"/>
                          <w:lang w:val="es-ES"/>
                        </w:rPr>
                        <w:t>mbia</w:t>
                      </w:r>
                    </w:p>
                    <w:p w14:paraId="63C0856F" w14:textId="77777777" w:rsidR="0047006D" w:rsidRPr="002A60B7" w:rsidRDefault="0047006D" w:rsidP="0047006D">
                      <w:pPr>
                        <w:tabs>
                          <w:tab w:val="left" w:pos="3402"/>
                        </w:tabs>
                        <w:spacing w:before="0" w:line="245" w:lineRule="auto"/>
                        <w:rPr>
                          <w:sz w:val="21"/>
                          <w:szCs w:val="21"/>
                          <w:lang w:val="es-ES"/>
                        </w:rPr>
                      </w:pPr>
                      <w:r w:rsidRPr="002A60B7">
                        <w:rPr>
                          <w:sz w:val="21"/>
                          <w:szCs w:val="21"/>
                          <w:lang w:val="es-ES"/>
                        </w:rPr>
                        <w:t>Casa de Nariño</w:t>
                      </w:r>
                    </w:p>
                    <w:p w14:paraId="6BCBD926" w14:textId="77777777" w:rsidR="0047006D" w:rsidRPr="002A60B7" w:rsidRDefault="0047006D" w:rsidP="0047006D">
                      <w:pPr>
                        <w:tabs>
                          <w:tab w:val="left" w:pos="3402"/>
                        </w:tabs>
                        <w:spacing w:before="0" w:line="245" w:lineRule="auto"/>
                        <w:rPr>
                          <w:sz w:val="21"/>
                          <w:szCs w:val="21"/>
                          <w:lang w:val="es-ES"/>
                        </w:rPr>
                      </w:pPr>
                      <w:r w:rsidRPr="002A60B7">
                        <w:rPr>
                          <w:sz w:val="21"/>
                          <w:szCs w:val="21"/>
                          <w:lang w:val="es-ES"/>
                        </w:rPr>
                        <w:t>Carrera 8 No.7-26</w:t>
                      </w:r>
                    </w:p>
                    <w:p w14:paraId="0656813E" w14:textId="77777777" w:rsidR="0047006D" w:rsidRPr="0047006D" w:rsidRDefault="0047006D" w:rsidP="0047006D">
                      <w:pPr>
                        <w:tabs>
                          <w:tab w:val="left" w:pos="3402"/>
                        </w:tabs>
                        <w:spacing w:before="0" w:line="245" w:lineRule="auto"/>
                        <w:rPr>
                          <w:sz w:val="21"/>
                          <w:szCs w:val="21"/>
                          <w:lang w:val="fr-CH"/>
                        </w:rPr>
                      </w:pPr>
                      <w:r w:rsidRPr="0047006D">
                        <w:rPr>
                          <w:b/>
                          <w:bCs/>
                          <w:sz w:val="21"/>
                          <w:szCs w:val="21"/>
                          <w:lang w:val="fr-CH"/>
                        </w:rPr>
                        <w:t>BOGOTA</w:t>
                      </w:r>
                      <w:r w:rsidRPr="0047006D">
                        <w:rPr>
                          <w:sz w:val="21"/>
                          <w:szCs w:val="21"/>
                          <w:lang w:val="fr-CH"/>
                        </w:rPr>
                        <w:t xml:space="preserve"> 111711 </w:t>
                      </w:r>
                    </w:p>
                    <w:p w14:paraId="3412EB54" w14:textId="3FA8D382" w:rsidR="00E96DC6" w:rsidRPr="007025BC" w:rsidRDefault="0047006D" w:rsidP="0047006D">
                      <w:pPr>
                        <w:tabs>
                          <w:tab w:val="left" w:pos="3402"/>
                        </w:tabs>
                        <w:spacing w:before="0" w:line="245" w:lineRule="auto"/>
                        <w:rPr>
                          <w:rFonts w:eastAsia="Calibri"/>
                          <w:b/>
                          <w:bCs/>
                          <w:color w:val="000000" w:themeColor="text1"/>
                          <w:sz w:val="21"/>
                          <w:szCs w:val="21"/>
                          <w:u w:val="dotted"/>
                          <w:lang w:val="fr-CH"/>
                        </w:rPr>
                      </w:pPr>
                      <w:r w:rsidRPr="0047006D">
                        <w:rPr>
                          <w:sz w:val="21"/>
                          <w:szCs w:val="21"/>
                          <w:lang w:val="fr-CH"/>
                        </w:rPr>
                        <w:t>Colombia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39D61283" w14:textId="6490F039" w:rsidR="0035503D" w:rsidRPr="00B06F5F" w:rsidRDefault="0035503D" w:rsidP="0035503D">
      <w:pPr>
        <w:rPr>
          <w:sz w:val="21"/>
          <w:szCs w:val="21"/>
          <w:lang w:val="es-ES"/>
        </w:rPr>
      </w:pPr>
    </w:p>
    <w:p w14:paraId="275CA33C" w14:textId="27EEF72F" w:rsidR="0035503D" w:rsidRPr="00B06F5F" w:rsidRDefault="0035503D" w:rsidP="0035503D">
      <w:pPr>
        <w:rPr>
          <w:sz w:val="21"/>
          <w:szCs w:val="21"/>
          <w:lang w:val="es-ES"/>
        </w:rPr>
      </w:pPr>
    </w:p>
    <w:p w14:paraId="158D9D5E" w14:textId="74DAEA13" w:rsidR="0035503D" w:rsidRPr="00B06F5F" w:rsidRDefault="0035503D" w:rsidP="0035503D">
      <w:pPr>
        <w:rPr>
          <w:sz w:val="21"/>
          <w:szCs w:val="21"/>
          <w:lang w:val="es-ES"/>
        </w:rPr>
      </w:pPr>
    </w:p>
    <w:p w14:paraId="0D52CD52" w14:textId="3EA65FB6" w:rsidR="0035503D" w:rsidRPr="00B06F5F" w:rsidRDefault="0035503D" w:rsidP="0035503D">
      <w:pPr>
        <w:tabs>
          <w:tab w:val="left" w:pos="5700"/>
        </w:tabs>
        <w:rPr>
          <w:sz w:val="21"/>
          <w:szCs w:val="21"/>
          <w:lang w:val="es-ES"/>
        </w:rPr>
      </w:pPr>
    </w:p>
    <w:p w14:paraId="0FB2910D" w14:textId="50736195" w:rsidR="0035503D" w:rsidRPr="00B06F5F" w:rsidRDefault="0035503D" w:rsidP="0035503D">
      <w:pPr>
        <w:tabs>
          <w:tab w:val="left" w:pos="5700"/>
        </w:tabs>
        <w:rPr>
          <w:sz w:val="21"/>
          <w:szCs w:val="21"/>
          <w:lang w:val="es-ES"/>
        </w:rPr>
      </w:pPr>
    </w:p>
    <w:bookmarkEnd w:id="0"/>
    <w:p w14:paraId="4D73DD78" w14:textId="637020E4" w:rsidR="007025BC" w:rsidRPr="00B06F5F" w:rsidRDefault="002A60B7" w:rsidP="007025BC">
      <w:pPr>
        <w:spacing w:before="0" w:after="60" w:line="245" w:lineRule="auto"/>
        <w:rPr>
          <w:rFonts w:ascii="Calibri" w:hAnsi="Calibri" w:cs="Calibri"/>
          <w:sz w:val="21"/>
          <w:szCs w:val="21"/>
          <w:lang w:val="es-ES"/>
        </w:rPr>
      </w:pPr>
      <w:r w:rsidRPr="00B06F5F">
        <w:rPr>
          <w:rFonts w:ascii="Calibri" w:hAnsi="Calibri" w:cs="Calibri"/>
          <w:sz w:val="21"/>
          <w:szCs w:val="21"/>
          <w:lang w:val="es-ES"/>
        </w:rPr>
        <w:t xml:space="preserve">Señor </w:t>
      </w:r>
      <w:proofErr w:type="gramStart"/>
      <w:r w:rsidRPr="00B06F5F">
        <w:rPr>
          <w:rFonts w:ascii="Calibri" w:hAnsi="Calibri" w:cs="Calibri"/>
          <w:sz w:val="21"/>
          <w:szCs w:val="21"/>
          <w:lang w:val="es-ES"/>
        </w:rPr>
        <w:t>Presidente</w:t>
      </w:r>
      <w:proofErr w:type="gramEnd"/>
      <w:r w:rsidRPr="00B06F5F">
        <w:rPr>
          <w:rFonts w:ascii="Calibri" w:hAnsi="Calibri" w:cs="Calibri"/>
          <w:sz w:val="21"/>
          <w:szCs w:val="21"/>
          <w:lang w:val="es-ES"/>
        </w:rPr>
        <w:t>:</w:t>
      </w:r>
    </w:p>
    <w:p w14:paraId="71392BD7" w14:textId="7F5C7777" w:rsidR="007025BC" w:rsidRPr="00B06F5F" w:rsidRDefault="002A60B7" w:rsidP="007025BC">
      <w:pPr>
        <w:spacing w:before="0" w:after="60" w:line="245" w:lineRule="auto"/>
        <w:jc w:val="both"/>
        <w:rPr>
          <w:rFonts w:ascii="Calibri" w:hAnsi="Calibri" w:cs="Calibri"/>
          <w:sz w:val="21"/>
          <w:szCs w:val="21"/>
          <w:lang w:val="es-ES"/>
        </w:rPr>
      </w:pPr>
      <w:r w:rsidRPr="00B06F5F">
        <w:rPr>
          <w:rFonts w:ascii="Calibri" w:hAnsi="Calibri" w:cs="Calibri"/>
          <w:sz w:val="21"/>
          <w:szCs w:val="21"/>
          <w:lang w:val="es-ES"/>
        </w:rPr>
        <w:t xml:space="preserve">Como integrante/simpatizante de ACAT-Suiza, la Acción de los </w:t>
      </w:r>
      <w:r w:rsidR="005458AE">
        <w:rPr>
          <w:rFonts w:ascii="Calibri" w:hAnsi="Calibri" w:cs="Calibri"/>
          <w:sz w:val="21"/>
          <w:szCs w:val="21"/>
          <w:lang w:val="es-ES"/>
        </w:rPr>
        <w:t>C</w:t>
      </w:r>
      <w:r w:rsidRPr="00B06F5F">
        <w:rPr>
          <w:rFonts w:ascii="Calibri" w:hAnsi="Calibri" w:cs="Calibri"/>
          <w:sz w:val="21"/>
          <w:szCs w:val="21"/>
          <w:lang w:val="es-ES"/>
        </w:rPr>
        <w:t xml:space="preserve">ristianos para la </w:t>
      </w:r>
      <w:r w:rsidR="005458AE">
        <w:rPr>
          <w:rFonts w:ascii="Calibri" w:hAnsi="Calibri" w:cs="Calibri"/>
          <w:sz w:val="21"/>
          <w:szCs w:val="21"/>
          <w:lang w:val="es-ES"/>
        </w:rPr>
        <w:t>A</w:t>
      </w:r>
      <w:r w:rsidRPr="00B06F5F">
        <w:rPr>
          <w:rFonts w:ascii="Calibri" w:hAnsi="Calibri" w:cs="Calibri"/>
          <w:sz w:val="21"/>
          <w:szCs w:val="21"/>
          <w:lang w:val="es-ES"/>
        </w:rPr>
        <w:t xml:space="preserve">bolición de la </w:t>
      </w:r>
      <w:r w:rsidR="005458AE">
        <w:rPr>
          <w:rFonts w:ascii="Calibri" w:hAnsi="Calibri" w:cs="Calibri"/>
          <w:sz w:val="21"/>
          <w:szCs w:val="21"/>
          <w:lang w:val="es-ES"/>
        </w:rPr>
        <w:t>T</w:t>
      </w:r>
      <w:r w:rsidRPr="00B06F5F">
        <w:rPr>
          <w:rFonts w:ascii="Calibri" w:hAnsi="Calibri" w:cs="Calibri"/>
          <w:sz w:val="21"/>
          <w:szCs w:val="21"/>
          <w:lang w:val="es-ES"/>
        </w:rPr>
        <w:t xml:space="preserve">ortura, </w:t>
      </w:r>
      <w:r w:rsidR="00F81C27" w:rsidRPr="00B06F5F">
        <w:rPr>
          <w:rFonts w:ascii="Calibri" w:hAnsi="Calibri" w:cs="Calibri"/>
          <w:sz w:val="21"/>
          <w:szCs w:val="21"/>
          <w:lang w:val="es-ES"/>
        </w:rPr>
        <w:t>deseo expresar mi profunda preocupación por</w:t>
      </w:r>
      <w:r w:rsidR="007025BC" w:rsidRPr="00B06F5F">
        <w:rPr>
          <w:rFonts w:ascii="Calibri" w:hAnsi="Calibri" w:cs="Calibri"/>
          <w:sz w:val="21"/>
          <w:szCs w:val="21"/>
          <w:lang w:val="es-ES"/>
        </w:rPr>
        <w:t xml:space="preserve"> </w:t>
      </w:r>
    </w:p>
    <w:p w14:paraId="6D9A7B46" w14:textId="53BB8580" w:rsidR="007025BC" w:rsidRPr="00B06F5F" w:rsidRDefault="0008581D" w:rsidP="007025BC">
      <w:pPr>
        <w:spacing w:before="0" w:after="60" w:line="245" w:lineRule="auto"/>
        <w:jc w:val="center"/>
        <w:rPr>
          <w:rFonts w:ascii="Calibri" w:hAnsi="Calibri" w:cs="Calibri"/>
          <w:b/>
          <w:bCs/>
          <w:sz w:val="21"/>
          <w:szCs w:val="21"/>
          <w:lang w:val="es-ES"/>
        </w:rPr>
      </w:pPr>
      <w:r w:rsidRPr="00B06F5F">
        <w:rPr>
          <w:rFonts w:ascii="Calibri" w:hAnsi="Calibri" w:cs="Calibri"/>
          <w:b/>
          <w:bCs/>
          <w:sz w:val="21"/>
          <w:szCs w:val="21"/>
          <w:lang w:val="es-ES"/>
        </w:rPr>
        <w:t>l</w:t>
      </w:r>
      <w:r w:rsidR="0047006D" w:rsidRPr="00B06F5F">
        <w:rPr>
          <w:rFonts w:ascii="Calibri" w:hAnsi="Calibri" w:cs="Calibri"/>
          <w:b/>
          <w:bCs/>
          <w:sz w:val="21"/>
          <w:szCs w:val="21"/>
          <w:lang w:val="es-ES"/>
        </w:rPr>
        <w:t>a r</w:t>
      </w:r>
      <w:r w:rsidR="00CA0167" w:rsidRPr="00B06F5F">
        <w:rPr>
          <w:rFonts w:ascii="Calibri" w:hAnsi="Calibri" w:cs="Calibri"/>
          <w:b/>
          <w:bCs/>
          <w:sz w:val="21"/>
          <w:szCs w:val="21"/>
          <w:lang w:val="es-ES"/>
        </w:rPr>
        <w:t xml:space="preserve">epresión </w:t>
      </w:r>
      <w:r w:rsidR="005458AE">
        <w:rPr>
          <w:rFonts w:ascii="Calibri" w:hAnsi="Calibri" w:cs="Calibri"/>
          <w:b/>
          <w:bCs/>
          <w:sz w:val="21"/>
          <w:szCs w:val="21"/>
          <w:lang w:val="es-ES"/>
        </w:rPr>
        <w:t xml:space="preserve">violenta </w:t>
      </w:r>
      <w:r w:rsidR="00CA0167" w:rsidRPr="00B06F5F">
        <w:rPr>
          <w:rFonts w:ascii="Calibri" w:hAnsi="Calibri" w:cs="Calibri"/>
          <w:b/>
          <w:bCs/>
          <w:sz w:val="21"/>
          <w:szCs w:val="21"/>
          <w:lang w:val="es-ES"/>
        </w:rPr>
        <w:t xml:space="preserve">de las manifestaciones </w:t>
      </w:r>
      <w:r w:rsidR="009D2B94">
        <w:rPr>
          <w:rFonts w:ascii="Calibri" w:hAnsi="Calibri" w:cs="Calibri"/>
          <w:b/>
          <w:bCs/>
          <w:sz w:val="21"/>
          <w:szCs w:val="21"/>
          <w:lang w:val="es-ES"/>
        </w:rPr>
        <w:t xml:space="preserve">populares </w:t>
      </w:r>
      <w:r w:rsidR="00CA0167" w:rsidRPr="00B06F5F">
        <w:rPr>
          <w:rFonts w:ascii="Calibri" w:hAnsi="Calibri" w:cs="Calibri"/>
          <w:b/>
          <w:bCs/>
          <w:sz w:val="21"/>
          <w:szCs w:val="21"/>
          <w:lang w:val="es-ES"/>
        </w:rPr>
        <w:t xml:space="preserve">por las fuerzas del orden en Colombia. </w:t>
      </w:r>
    </w:p>
    <w:p w14:paraId="6D3C4BF5" w14:textId="4070DB4E" w:rsidR="00CA0167" w:rsidRPr="00E45BF9" w:rsidRDefault="0047006D" w:rsidP="0047006D">
      <w:pPr>
        <w:spacing w:before="0" w:after="60" w:line="245" w:lineRule="auto"/>
        <w:jc w:val="both"/>
        <w:rPr>
          <w:rFonts w:ascii="Calibri" w:hAnsi="Calibri" w:cs="Calibri"/>
          <w:sz w:val="21"/>
          <w:szCs w:val="21"/>
          <w:lang w:val="es-ES"/>
        </w:rPr>
      </w:pPr>
      <w:r w:rsidRPr="00B06F5F">
        <w:rPr>
          <w:rFonts w:ascii="Calibri" w:hAnsi="Calibri" w:cs="Calibri"/>
          <w:sz w:val="21"/>
          <w:szCs w:val="21"/>
          <w:lang w:val="es-ES"/>
        </w:rPr>
        <w:t>L</w:t>
      </w:r>
      <w:r w:rsidR="00CA0167" w:rsidRPr="00B06F5F">
        <w:rPr>
          <w:rFonts w:ascii="Calibri" w:hAnsi="Calibri" w:cs="Calibri"/>
          <w:sz w:val="21"/>
          <w:szCs w:val="21"/>
          <w:lang w:val="es-ES"/>
        </w:rPr>
        <w:t xml:space="preserve">a violencia policial contra </w:t>
      </w:r>
      <w:r w:rsidR="009D2E56" w:rsidRPr="00B06F5F">
        <w:rPr>
          <w:rFonts w:ascii="Calibri" w:hAnsi="Calibri" w:cs="Calibri"/>
          <w:sz w:val="21"/>
          <w:szCs w:val="21"/>
          <w:lang w:val="es-ES"/>
        </w:rPr>
        <w:t xml:space="preserve">la población civil ha causado ya </w:t>
      </w:r>
      <w:r w:rsidR="00073D27" w:rsidRPr="00B06F5F">
        <w:rPr>
          <w:rFonts w:ascii="Calibri" w:hAnsi="Calibri" w:cs="Calibri"/>
          <w:sz w:val="21"/>
          <w:szCs w:val="21"/>
          <w:lang w:val="es-ES"/>
        </w:rPr>
        <w:t xml:space="preserve">unos sesenta muertos, más de 2000 heridos y al menos 120 desaparecidos desde finales de abril de 2021. En el contexto actual y en el marco de los Acuerdos de </w:t>
      </w:r>
      <w:r w:rsidR="00073D27" w:rsidRPr="00E45BF9">
        <w:rPr>
          <w:rFonts w:ascii="Calibri" w:hAnsi="Calibri" w:cs="Calibri"/>
          <w:sz w:val="21"/>
          <w:szCs w:val="21"/>
          <w:lang w:val="es-ES"/>
        </w:rPr>
        <w:t xml:space="preserve">paz de 2016 parece esencial que las autoridades colombianas tomen medidas urgentes para garantizar el derecho de reunión pacífica durante las próximas protestas, así como la protección y salvaguarda de la integridad física y psicológica de los manifestantes y cualquier asistencia médica </w:t>
      </w:r>
      <w:r w:rsidR="008C4838" w:rsidRPr="00E45BF9">
        <w:rPr>
          <w:rFonts w:ascii="Calibri" w:hAnsi="Calibri" w:cs="Calibri"/>
          <w:sz w:val="21"/>
          <w:szCs w:val="21"/>
          <w:lang w:val="es-ES"/>
        </w:rPr>
        <w:t xml:space="preserve">de emergencia </w:t>
      </w:r>
      <w:r w:rsidR="00073D27" w:rsidRPr="00E45BF9">
        <w:rPr>
          <w:rFonts w:ascii="Calibri" w:hAnsi="Calibri" w:cs="Calibri"/>
          <w:sz w:val="21"/>
          <w:szCs w:val="21"/>
          <w:lang w:val="es-ES"/>
        </w:rPr>
        <w:t xml:space="preserve">necesaria. </w:t>
      </w:r>
      <w:r w:rsidR="008C4838" w:rsidRPr="00E45BF9">
        <w:rPr>
          <w:rFonts w:ascii="Calibri" w:hAnsi="Calibri" w:cs="Calibri"/>
          <w:sz w:val="21"/>
          <w:szCs w:val="21"/>
          <w:lang w:val="es-ES"/>
        </w:rPr>
        <w:t xml:space="preserve">Es sumamente preocupante que repetidamente se han utilizado medios letales contra los manifestantes. Como declaró el </w:t>
      </w:r>
      <w:r w:rsidR="008C4838" w:rsidRPr="00E45BF9">
        <w:rPr>
          <w:rFonts w:ascii="Calibri" w:hAnsi="Calibri" w:cs="Calibri"/>
          <w:sz w:val="21"/>
          <w:szCs w:val="21"/>
          <w:lang w:val="es-ES"/>
        </w:rPr>
        <w:t>Relator Especial de la ONU sobre ejecuciones extrajudiciales, sumarias o arbitrarias,</w:t>
      </w:r>
      <w:r w:rsidR="008C4838" w:rsidRPr="00E45BF9">
        <w:rPr>
          <w:rFonts w:ascii="Calibri" w:hAnsi="Calibri" w:cs="Calibri"/>
          <w:sz w:val="21"/>
          <w:szCs w:val="21"/>
          <w:lang w:val="es-ES"/>
        </w:rPr>
        <w:t xml:space="preserve"> “</w:t>
      </w:r>
      <w:r w:rsidR="008C4838" w:rsidRPr="00E45BF9">
        <w:rPr>
          <w:rFonts w:ascii="Calibri" w:hAnsi="Calibri" w:cs="Calibri"/>
          <w:sz w:val="21"/>
          <w:szCs w:val="21"/>
          <w:lang w:val="es-ES"/>
        </w:rPr>
        <w:t xml:space="preserve">sólo la protección de la vida puede cumplir </w:t>
      </w:r>
      <w:r w:rsidR="00E45BF9" w:rsidRPr="00E45BF9">
        <w:rPr>
          <w:rFonts w:ascii="Calibri" w:hAnsi="Calibri" w:cs="Calibri"/>
          <w:sz w:val="21"/>
          <w:szCs w:val="21"/>
          <w:lang w:val="es-ES"/>
        </w:rPr>
        <w:t xml:space="preserve">con </w:t>
      </w:r>
      <w:r w:rsidR="008C4838" w:rsidRPr="00E45BF9">
        <w:rPr>
          <w:rFonts w:ascii="Calibri" w:hAnsi="Calibri" w:cs="Calibri"/>
          <w:sz w:val="21"/>
          <w:szCs w:val="21"/>
          <w:lang w:val="es-ES"/>
        </w:rPr>
        <w:t>el requisito de proporcionalidad cuando se utiliza intencionadamente la fuerza letal, y sólo la protección de la vida puede ser un objetivo legítimo para el uso de dicha fuerza</w:t>
      </w:r>
      <w:r w:rsidR="008C4838" w:rsidRPr="00E45BF9">
        <w:rPr>
          <w:rFonts w:ascii="Calibri" w:hAnsi="Calibri" w:cs="Calibri"/>
          <w:sz w:val="21"/>
          <w:szCs w:val="21"/>
          <w:lang w:val="es-ES"/>
        </w:rPr>
        <w:t xml:space="preserve">”. </w:t>
      </w:r>
    </w:p>
    <w:p w14:paraId="49C5E9DC" w14:textId="522480AD" w:rsidR="008C4838" w:rsidRPr="00E45BF9" w:rsidRDefault="008C4838" w:rsidP="00616D72">
      <w:pPr>
        <w:spacing w:before="0" w:after="60" w:line="245" w:lineRule="auto"/>
        <w:jc w:val="both"/>
        <w:rPr>
          <w:rFonts w:ascii="Calibri" w:hAnsi="Calibri" w:cs="Calibri"/>
          <w:sz w:val="21"/>
          <w:szCs w:val="21"/>
          <w:lang w:val="es-ES"/>
        </w:rPr>
      </w:pPr>
      <w:r w:rsidRPr="00E45BF9">
        <w:rPr>
          <w:rFonts w:ascii="Calibri" w:hAnsi="Calibri" w:cs="Calibri"/>
          <w:sz w:val="21"/>
          <w:szCs w:val="21"/>
          <w:lang w:val="es-ES"/>
        </w:rPr>
        <w:t>Los actos de violencia denunciados son prohibidos particularmente</w:t>
      </w:r>
      <w:r w:rsidRPr="00E45BF9">
        <w:rPr>
          <w:rFonts w:ascii="Calibri" w:hAnsi="Calibri" w:cs="Calibri"/>
          <w:sz w:val="21"/>
          <w:szCs w:val="21"/>
          <w:lang w:val="es-ES"/>
        </w:rPr>
        <w:t xml:space="preserve"> por el Pacto Internacional de Derechos Civiles y Políticos (PIDCP) y la Convención de la ONU contra la Tortura, tratados de los que Colombia es parte y que debe respetar. El PIDCP también protege los derechos a la libertad de expresión, reunión y asociación de los ciudadanos colombianos.</w:t>
      </w:r>
    </w:p>
    <w:p w14:paraId="36A87FE6" w14:textId="240A3E55" w:rsidR="00616D72" w:rsidRPr="00E45BF9" w:rsidRDefault="00390C71" w:rsidP="000B102E">
      <w:pPr>
        <w:spacing w:before="0" w:line="245" w:lineRule="auto"/>
        <w:jc w:val="both"/>
        <w:rPr>
          <w:rFonts w:cstheme="minorHAnsi"/>
          <w:b/>
          <w:bCs/>
          <w:sz w:val="21"/>
          <w:szCs w:val="21"/>
          <w:lang w:val="es-ES"/>
        </w:rPr>
      </w:pPr>
      <w:r w:rsidRPr="00E45BF9">
        <w:rPr>
          <w:rFonts w:cstheme="minorHAnsi"/>
          <w:b/>
          <w:bCs/>
          <w:sz w:val="21"/>
          <w:szCs w:val="21"/>
          <w:lang w:val="es-ES"/>
        </w:rPr>
        <w:t xml:space="preserve">Por lo tanto, señor </w:t>
      </w:r>
      <w:proofErr w:type="gramStart"/>
      <w:r w:rsidRPr="00E45BF9">
        <w:rPr>
          <w:rFonts w:cstheme="minorHAnsi"/>
          <w:b/>
          <w:bCs/>
          <w:sz w:val="21"/>
          <w:szCs w:val="21"/>
          <w:lang w:val="es-ES"/>
        </w:rPr>
        <w:t>Presidente</w:t>
      </w:r>
      <w:proofErr w:type="gramEnd"/>
      <w:r w:rsidRPr="00E45BF9">
        <w:rPr>
          <w:rFonts w:cstheme="minorHAnsi"/>
          <w:b/>
          <w:bCs/>
          <w:sz w:val="21"/>
          <w:szCs w:val="21"/>
          <w:lang w:val="es-ES"/>
        </w:rPr>
        <w:t>, le pido que</w:t>
      </w:r>
      <w:r w:rsidR="006564B1" w:rsidRPr="00E45BF9">
        <w:rPr>
          <w:rFonts w:cstheme="minorHAnsi"/>
          <w:b/>
          <w:bCs/>
          <w:sz w:val="21"/>
          <w:szCs w:val="21"/>
          <w:lang w:val="es-ES"/>
        </w:rPr>
        <w:t>:</w:t>
      </w:r>
      <w:r w:rsidR="00616D72" w:rsidRPr="00E45BF9">
        <w:rPr>
          <w:rFonts w:cstheme="minorHAnsi"/>
          <w:b/>
          <w:bCs/>
          <w:sz w:val="21"/>
          <w:szCs w:val="21"/>
          <w:lang w:val="es-ES"/>
        </w:rPr>
        <w:t xml:space="preserve"> </w:t>
      </w:r>
    </w:p>
    <w:p w14:paraId="71D8FB57" w14:textId="57EA551C" w:rsidR="00390C71" w:rsidRPr="00E45BF9" w:rsidRDefault="00390C71" w:rsidP="000B102E">
      <w:pPr>
        <w:pStyle w:val="Listenabsatz"/>
        <w:numPr>
          <w:ilvl w:val="3"/>
          <w:numId w:val="5"/>
        </w:numPr>
        <w:spacing w:before="0" w:line="245" w:lineRule="auto"/>
        <w:ind w:left="426" w:hanging="284"/>
        <w:contextualSpacing w:val="0"/>
        <w:jc w:val="both"/>
        <w:rPr>
          <w:rFonts w:cstheme="minorHAnsi"/>
          <w:b/>
          <w:bCs/>
          <w:sz w:val="21"/>
          <w:szCs w:val="21"/>
          <w:lang w:val="es-ES"/>
        </w:rPr>
      </w:pPr>
      <w:r w:rsidRPr="00E45BF9">
        <w:rPr>
          <w:rFonts w:cstheme="minorHAnsi"/>
          <w:b/>
          <w:bCs/>
          <w:sz w:val="21"/>
          <w:szCs w:val="21"/>
          <w:lang w:val="es-ES"/>
        </w:rPr>
        <w:t xml:space="preserve">se </w:t>
      </w:r>
      <w:proofErr w:type="gramStart"/>
      <w:r w:rsidR="009D2B94">
        <w:rPr>
          <w:rFonts w:cstheme="minorHAnsi"/>
          <w:b/>
          <w:bCs/>
          <w:sz w:val="21"/>
          <w:szCs w:val="21"/>
          <w:lang w:val="es-ES"/>
        </w:rPr>
        <w:t>les</w:t>
      </w:r>
      <w:proofErr w:type="gramEnd"/>
      <w:r w:rsidR="009D2B94">
        <w:rPr>
          <w:rFonts w:cstheme="minorHAnsi"/>
          <w:b/>
          <w:bCs/>
          <w:sz w:val="21"/>
          <w:szCs w:val="21"/>
          <w:lang w:val="es-ES"/>
        </w:rPr>
        <w:t xml:space="preserve"> </w:t>
      </w:r>
      <w:r w:rsidRPr="00E45BF9">
        <w:rPr>
          <w:rFonts w:cstheme="minorHAnsi"/>
          <w:b/>
          <w:bCs/>
          <w:sz w:val="21"/>
          <w:szCs w:val="21"/>
          <w:lang w:val="es-ES"/>
        </w:rPr>
        <w:t xml:space="preserve">garantice el derecho a la vida y a la integridad física y psicológica, así como </w:t>
      </w:r>
      <w:r w:rsidR="009D2B94">
        <w:rPr>
          <w:rFonts w:cstheme="minorHAnsi"/>
          <w:b/>
          <w:bCs/>
          <w:sz w:val="21"/>
          <w:szCs w:val="21"/>
          <w:lang w:val="es-ES"/>
        </w:rPr>
        <w:t>el</w:t>
      </w:r>
      <w:r w:rsidRPr="00E45BF9">
        <w:rPr>
          <w:rFonts w:cstheme="minorHAnsi"/>
          <w:b/>
          <w:bCs/>
          <w:sz w:val="21"/>
          <w:szCs w:val="21"/>
          <w:lang w:val="es-ES"/>
        </w:rPr>
        <w:t xml:space="preserve"> derecho a la libertad de expresión, de reunión y de asociación</w:t>
      </w:r>
      <w:r w:rsidR="00213F50" w:rsidRPr="00E45BF9">
        <w:rPr>
          <w:rFonts w:cstheme="minorHAnsi"/>
          <w:b/>
          <w:bCs/>
          <w:sz w:val="21"/>
          <w:szCs w:val="21"/>
          <w:lang w:val="es-ES"/>
        </w:rPr>
        <w:t xml:space="preserve"> </w:t>
      </w:r>
      <w:r w:rsidR="00213F50" w:rsidRPr="00E45BF9">
        <w:rPr>
          <w:rFonts w:cstheme="minorHAnsi"/>
          <w:b/>
          <w:bCs/>
          <w:sz w:val="21"/>
          <w:szCs w:val="21"/>
          <w:lang w:val="es-ES"/>
        </w:rPr>
        <w:t>a los manifestantes, a los defensores de derechos humanos y a los periodistas</w:t>
      </w:r>
      <w:r w:rsidRPr="00E45BF9">
        <w:rPr>
          <w:rFonts w:cstheme="minorHAnsi"/>
          <w:b/>
          <w:bCs/>
          <w:sz w:val="21"/>
          <w:szCs w:val="21"/>
          <w:lang w:val="es-ES"/>
        </w:rPr>
        <w:t>;</w:t>
      </w:r>
    </w:p>
    <w:p w14:paraId="331662C2" w14:textId="2504F38F" w:rsidR="00616D72" w:rsidRPr="00E45BF9" w:rsidRDefault="00213F50" w:rsidP="000B102E">
      <w:pPr>
        <w:pStyle w:val="Listenabsatz"/>
        <w:numPr>
          <w:ilvl w:val="0"/>
          <w:numId w:val="5"/>
        </w:numPr>
        <w:spacing w:before="0" w:line="245" w:lineRule="auto"/>
        <w:ind w:left="426" w:hanging="284"/>
        <w:contextualSpacing w:val="0"/>
        <w:jc w:val="both"/>
        <w:rPr>
          <w:rFonts w:cstheme="minorHAnsi"/>
          <w:b/>
          <w:bCs/>
          <w:sz w:val="21"/>
          <w:szCs w:val="21"/>
          <w:lang w:val="es-ES"/>
        </w:rPr>
      </w:pPr>
      <w:r w:rsidRPr="00E45BF9">
        <w:rPr>
          <w:rFonts w:cstheme="minorHAnsi"/>
          <w:b/>
          <w:bCs/>
          <w:sz w:val="21"/>
          <w:szCs w:val="21"/>
          <w:lang w:val="es-ES"/>
        </w:rPr>
        <w:t xml:space="preserve">se ordene el uso proporcionado de la fuerza contra los manifestantes, </w:t>
      </w:r>
      <w:r w:rsidR="009D2B94">
        <w:rPr>
          <w:rFonts w:cstheme="minorHAnsi"/>
          <w:b/>
          <w:bCs/>
          <w:sz w:val="21"/>
          <w:szCs w:val="21"/>
          <w:lang w:val="es-ES"/>
        </w:rPr>
        <w:t xml:space="preserve">y </w:t>
      </w:r>
      <w:r w:rsidRPr="00E45BF9">
        <w:rPr>
          <w:rFonts w:cstheme="minorHAnsi"/>
          <w:b/>
          <w:bCs/>
          <w:sz w:val="21"/>
          <w:szCs w:val="21"/>
          <w:lang w:val="es-ES"/>
        </w:rPr>
        <w:t xml:space="preserve">especialmente </w:t>
      </w:r>
      <w:r w:rsidR="009D2B94">
        <w:rPr>
          <w:rFonts w:cstheme="minorHAnsi"/>
          <w:b/>
          <w:bCs/>
          <w:sz w:val="21"/>
          <w:szCs w:val="21"/>
          <w:lang w:val="es-ES"/>
        </w:rPr>
        <w:t xml:space="preserve">el uso </w:t>
      </w:r>
      <w:r w:rsidR="001B4D21" w:rsidRPr="00E45BF9">
        <w:rPr>
          <w:rFonts w:cstheme="minorHAnsi"/>
          <w:b/>
          <w:bCs/>
          <w:sz w:val="21"/>
          <w:szCs w:val="21"/>
          <w:lang w:val="es-ES"/>
        </w:rPr>
        <w:t>de los medios letales</w:t>
      </w:r>
      <w:r w:rsidR="009D2B94">
        <w:rPr>
          <w:rFonts w:cstheme="minorHAnsi"/>
          <w:b/>
          <w:bCs/>
          <w:sz w:val="21"/>
          <w:szCs w:val="21"/>
          <w:lang w:val="es-ES"/>
        </w:rPr>
        <w:t xml:space="preserve"> </w:t>
      </w:r>
      <w:r w:rsidR="001B4D21" w:rsidRPr="00E45BF9">
        <w:rPr>
          <w:rFonts w:cstheme="minorHAnsi"/>
          <w:b/>
          <w:bCs/>
          <w:sz w:val="21"/>
          <w:szCs w:val="21"/>
          <w:lang w:val="es-ES"/>
        </w:rPr>
        <w:t>únicamente en caso de extrema necesidad;</w:t>
      </w:r>
    </w:p>
    <w:p w14:paraId="5C335B60" w14:textId="05EFD230" w:rsidR="0003642A" w:rsidRPr="00E45BF9" w:rsidRDefault="0003642A" w:rsidP="0003642A">
      <w:pPr>
        <w:pStyle w:val="Listenabsatz"/>
        <w:numPr>
          <w:ilvl w:val="0"/>
          <w:numId w:val="5"/>
        </w:numPr>
        <w:spacing w:before="0" w:line="245" w:lineRule="auto"/>
        <w:ind w:left="426" w:hanging="284"/>
        <w:contextualSpacing w:val="0"/>
        <w:jc w:val="both"/>
        <w:rPr>
          <w:rFonts w:cstheme="minorHAnsi"/>
          <w:b/>
          <w:bCs/>
          <w:sz w:val="21"/>
          <w:szCs w:val="21"/>
          <w:lang w:val="es-ES"/>
        </w:rPr>
      </w:pPr>
      <w:r w:rsidRPr="00E45BF9">
        <w:rPr>
          <w:rFonts w:cstheme="minorHAnsi"/>
          <w:b/>
          <w:bCs/>
          <w:sz w:val="21"/>
          <w:szCs w:val="21"/>
          <w:lang w:val="es-ES"/>
        </w:rPr>
        <w:t xml:space="preserve">se establezca una comisión independiente – con apoyo técnico internacional si necesario – que investigue los actos de violencia, el uso indiscriminado de la fuerza, las violencias </w:t>
      </w:r>
      <w:r w:rsidR="009D2B94">
        <w:rPr>
          <w:rFonts w:cstheme="minorHAnsi"/>
          <w:b/>
          <w:bCs/>
          <w:sz w:val="21"/>
          <w:szCs w:val="21"/>
          <w:lang w:val="es-ES"/>
        </w:rPr>
        <w:t>sexuales</w:t>
      </w:r>
      <w:r w:rsidRPr="00E45BF9">
        <w:rPr>
          <w:rFonts w:cstheme="minorHAnsi"/>
          <w:b/>
          <w:bCs/>
          <w:sz w:val="21"/>
          <w:szCs w:val="21"/>
          <w:lang w:val="es-ES"/>
        </w:rPr>
        <w:t xml:space="preserve"> y a privación arbitraria de libertad con el fin de identificar, juzgar y sancionar a los responsables de las violaciones cometidas. </w:t>
      </w:r>
    </w:p>
    <w:p w14:paraId="25FE724F" w14:textId="58216103" w:rsidR="0003642A" w:rsidRPr="00E45BF9" w:rsidRDefault="0003642A" w:rsidP="0003642A">
      <w:pPr>
        <w:pStyle w:val="Listenabsatz"/>
        <w:spacing w:before="0" w:after="60" w:line="245" w:lineRule="auto"/>
        <w:ind w:left="0"/>
        <w:contextualSpacing w:val="0"/>
        <w:jc w:val="both"/>
        <w:rPr>
          <w:rFonts w:ascii="Calibri" w:hAnsi="Calibri" w:cs="Calibri"/>
          <w:sz w:val="21"/>
          <w:szCs w:val="21"/>
          <w:lang w:val="es-ES"/>
        </w:rPr>
      </w:pPr>
      <w:r w:rsidRPr="00E45BF9">
        <w:rPr>
          <w:rFonts w:ascii="Calibri" w:hAnsi="Calibri" w:cs="Calibri"/>
          <w:sz w:val="21"/>
          <w:szCs w:val="21"/>
          <w:lang w:val="es-ES"/>
        </w:rPr>
        <w:t>L</w:t>
      </w:r>
      <w:r w:rsidR="00616D72" w:rsidRPr="00E45BF9">
        <w:rPr>
          <w:rFonts w:ascii="Calibri" w:hAnsi="Calibri" w:cs="Calibri"/>
          <w:sz w:val="21"/>
          <w:szCs w:val="21"/>
          <w:lang w:val="es-ES"/>
        </w:rPr>
        <w:t xml:space="preserve">e </w:t>
      </w:r>
      <w:r w:rsidRPr="00E45BF9">
        <w:rPr>
          <w:rFonts w:ascii="Calibri" w:hAnsi="Calibri" w:cs="Calibri"/>
          <w:sz w:val="21"/>
          <w:szCs w:val="21"/>
          <w:lang w:val="es-ES"/>
        </w:rPr>
        <w:t xml:space="preserve">agradezco su atención a la presente y, esperando su </w:t>
      </w:r>
      <w:r w:rsidR="00B06F5F" w:rsidRPr="00E45BF9">
        <w:rPr>
          <w:rFonts w:ascii="Calibri" w:hAnsi="Calibri" w:cs="Calibri"/>
          <w:sz w:val="21"/>
          <w:szCs w:val="21"/>
          <w:lang w:val="es-ES"/>
        </w:rPr>
        <w:t>pronta respuesta</w:t>
      </w:r>
      <w:r w:rsidRPr="00E45BF9">
        <w:rPr>
          <w:rFonts w:ascii="Calibri" w:hAnsi="Calibri" w:cs="Calibri"/>
          <w:sz w:val="21"/>
          <w:szCs w:val="21"/>
          <w:lang w:val="es-ES"/>
        </w:rPr>
        <w:t>, le saludo</w:t>
      </w:r>
      <w:r w:rsidR="00B06F5F" w:rsidRPr="00E45BF9">
        <w:rPr>
          <w:rFonts w:ascii="Calibri" w:hAnsi="Calibri" w:cs="Calibri"/>
          <w:sz w:val="21"/>
          <w:szCs w:val="21"/>
          <w:lang w:val="es-ES"/>
        </w:rPr>
        <w:t xml:space="preserve"> muy respetuosamente. </w:t>
      </w:r>
    </w:p>
    <w:p w14:paraId="3C2E96D5" w14:textId="00C6DF71" w:rsidR="000B102E" w:rsidRDefault="000B102E" w:rsidP="0047006D">
      <w:pPr>
        <w:spacing w:line="242" w:lineRule="auto"/>
        <w:rPr>
          <w:b/>
          <w:bCs/>
          <w:sz w:val="21"/>
          <w:szCs w:val="21"/>
          <w:lang w:val="es-ES"/>
        </w:rPr>
      </w:pPr>
    </w:p>
    <w:p w14:paraId="6876AA48" w14:textId="2B6F8581" w:rsidR="009D2B94" w:rsidRDefault="009D2B94" w:rsidP="0047006D">
      <w:pPr>
        <w:spacing w:line="242" w:lineRule="auto"/>
        <w:rPr>
          <w:b/>
          <w:bCs/>
          <w:sz w:val="21"/>
          <w:szCs w:val="21"/>
          <w:lang w:val="es-ES"/>
        </w:rPr>
      </w:pPr>
    </w:p>
    <w:p w14:paraId="70617E6D" w14:textId="673C1042" w:rsidR="009D2B94" w:rsidRDefault="009D2B94" w:rsidP="0047006D">
      <w:pPr>
        <w:spacing w:line="242" w:lineRule="auto"/>
        <w:rPr>
          <w:b/>
          <w:bCs/>
          <w:sz w:val="21"/>
          <w:szCs w:val="21"/>
          <w:lang w:val="es-ES"/>
        </w:rPr>
      </w:pPr>
    </w:p>
    <w:p w14:paraId="0648AD24" w14:textId="77777777" w:rsidR="009D2B94" w:rsidRPr="00E45BF9" w:rsidRDefault="009D2B94" w:rsidP="0047006D">
      <w:pPr>
        <w:spacing w:line="242" w:lineRule="auto"/>
        <w:rPr>
          <w:b/>
          <w:bCs/>
          <w:sz w:val="21"/>
          <w:szCs w:val="21"/>
          <w:lang w:val="es-ES"/>
        </w:rPr>
      </w:pPr>
    </w:p>
    <w:p w14:paraId="78D069D3" w14:textId="3B2682CC" w:rsidR="0032245B" w:rsidRPr="00B06F5F" w:rsidRDefault="0032245B" w:rsidP="000B102E">
      <w:pPr>
        <w:spacing w:before="0" w:line="242" w:lineRule="auto"/>
        <w:rPr>
          <w:rFonts w:ascii="Calibri" w:eastAsia="Calibri" w:hAnsi="Calibri" w:cs="Calibri"/>
          <w:sz w:val="21"/>
          <w:szCs w:val="21"/>
          <w:lang w:val="es-ES"/>
        </w:rPr>
      </w:pPr>
      <w:proofErr w:type="spellStart"/>
      <w:r w:rsidRPr="00E45BF9">
        <w:rPr>
          <w:b/>
          <w:bCs/>
          <w:sz w:val="21"/>
          <w:szCs w:val="21"/>
          <w:lang w:val="es-ES"/>
        </w:rPr>
        <w:t>C</w:t>
      </w:r>
      <w:r w:rsidR="00B06F5F" w:rsidRPr="00E45BF9">
        <w:rPr>
          <w:b/>
          <w:bCs/>
          <w:sz w:val="21"/>
          <w:szCs w:val="21"/>
          <w:lang w:val="es-ES"/>
        </w:rPr>
        <w:t>ó</w:t>
      </w:r>
      <w:r w:rsidRPr="00E45BF9">
        <w:rPr>
          <w:b/>
          <w:bCs/>
          <w:sz w:val="21"/>
          <w:szCs w:val="21"/>
          <w:lang w:val="es-ES"/>
        </w:rPr>
        <w:t>p</w:t>
      </w:r>
      <w:r w:rsidR="00F7247B" w:rsidRPr="00E45BF9">
        <w:rPr>
          <w:b/>
          <w:bCs/>
          <w:sz w:val="21"/>
          <w:szCs w:val="21"/>
          <w:lang w:val="es-ES"/>
        </w:rPr>
        <w:t>i</w:t>
      </w:r>
      <w:r w:rsidR="00B06F5F" w:rsidRPr="00E45BF9">
        <w:rPr>
          <w:b/>
          <w:bCs/>
          <w:sz w:val="21"/>
          <w:szCs w:val="21"/>
          <w:lang w:val="es-ES"/>
        </w:rPr>
        <w:t>a</w:t>
      </w:r>
      <w:proofErr w:type="spellEnd"/>
      <w:r w:rsidR="00B06F5F" w:rsidRPr="00E45BF9">
        <w:rPr>
          <w:b/>
          <w:bCs/>
          <w:sz w:val="21"/>
          <w:szCs w:val="21"/>
          <w:lang w:val="es-ES"/>
        </w:rPr>
        <w:t>:</w:t>
      </w:r>
      <w:r w:rsidR="00F7247B" w:rsidRPr="00E45BF9">
        <w:rPr>
          <w:b/>
          <w:bCs/>
          <w:sz w:val="21"/>
          <w:szCs w:val="21"/>
          <w:lang w:val="es-ES"/>
        </w:rPr>
        <w:t xml:space="preserve"> </w:t>
      </w:r>
      <w:r w:rsidR="00B06F5F" w:rsidRPr="00E45BF9">
        <w:rPr>
          <w:rFonts w:ascii="Calibri" w:eastAsia="Calibri" w:hAnsi="Calibri" w:cs="Calibri"/>
          <w:sz w:val="21"/>
          <w:szCs w:val="21"/>
          <w:lang w:val="es-ES"/>
        </w:rPr>
        <w:t>Emb</w:t>
      </w:r>
      <w:r w:rsidR="00B06F5F" w:rsidRPr="00B06F5F">
        <w:rPr>
          <w:rFonts w:ascii="Calibri" w:eastAsia="Calibri" w:hAnsi="Calibri" w:cs="Calibri"/>
          <w:sz w:val="21"/>
          <w:szCs w:val="21"/>
          <w:lang w:val="es-ES"/>
        </w:rPr>
        <w:t>ajada de Colombia en Suiza</w:t>
      </w:r>
      <w:r w:rsidR="0047006D" w:rsidRPr="00B06F5F">
        <w:rPr>
          <w:rFonts w:ascii="Calibri" w:eastAsia="Calibri" w:hAnsi="Calibri" w:cs="Calibri"/>
          <w:sz w:val="21"/>
          <w:szCs w:val="21"/>
          <w:lang w:val="es-ES"/>
        </w:rPr>
        <w:t xml:space="preserve">, </w:t>
      </w:r>
      <w:proofErr w:type="spellStart"/>
      <w:r w:rsidR="0047006D" w:rsidRPr="00B06F5F">
        <w:rPr>
          <w:rFonts w:ascii="Calibri" w:eastAsia="Calibri" w:hAnsi="Calibri" w:cs="Calibri"/>
          <w:sz w:val="21"/>
          <w:szCs w:val="21"/>
          <w:lang w:val="es-ES"/>
        </w:rPr>
        <w:t>Zieglerstrasse</w:t>
      </w:r>
      <w:proofErr w:type="spellEnd"/>
      <w:r w:rsidR="0047006D" w:rsidRPr="00B06F5F">
        <w:rPr>
          <w:rFonts w:ascii="Calibri" w:eastAsia="Calibri" w:hAnsi="Calibri" w:cs="Calibri"/>
          <w:sz w:val="21"/>
          <w:szCs w:val="21"/>
          <w:lang w:val="es-ES"/>
        </w:rPr>
        <w:t xml:space="preserve"> 29, 3007 Bern</w:t>
      </w:r>
      <w:r w:rsidR="00B06F5F" w:rsidRPr="00B06F5F">
        <w:rPr>
          <w:rFonts w:ascii="Calibri" w:eastAsia="Calibri" w:hAnsi="Calibri" w:cs="Calibri"/>
          <w:sz w:val="21"/>
          <w:szCs w:val="21"/>
          <w:lang w:val="es-ES"/>
        </w:rPr>
        <w:t>a</w:t>
      </w:r>
    </w:p>
    <w:sectPr w:rsidR="0032245B" w:rsidRPr="00B06F5F" w:rsidSect="00616D72">
      <w:footerReference w:type="default" r:id="rId8"/>
      <w:pgSz w:w="12240" w:h="15840"/>
      <w:pgMar w:top="851" w:right="1247" w:bottom="1135" w:left="1418" w:header="567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86C53" w14:textId="77777777" w:rsidR="00B36D98" w:rsidRDefault="00B36D98" w:rsidP="004B566E">
      <w:pPr>
        <w:spacing w:before="0" w:line="240" w:lineRule="auto"/>
      </w:pPr>
      <w:r>
        <w:separator/>
      </w:r>
    </w:p>
  </w:endnote>
  <w:endnote w:type="continuationSeparator" w:id="0">
    <w:p w14:paraId="363F0B85" w14:textId="77777777" w:rsidR="00B36D98" w:rsidRDefault="00B36D98" w:rsidP="004B566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B7C75" w14:textId="2A184975" w:rsidR="00952425" w:rsidRPr="009D2B94" w:rsidRDefault="00F7247B" w:rsidP="00F7247B">
    <w:pPr>
      <w:spacing w:before="0" w:line="240" w:lineRule="auto"/>
      <w:jc w:val="both"/>
      <w:rPr>
        <w:rFonts w:ascii="Calibri" w:eastAsia="Times New Roman" w:hAnsi="Calibri" w:cs="Calibri"/>
        <w:i/>
        <w:color w:val="7F7F7F" w:themeColor="text1" w:themeTint="80"/>
        <w:sz w:val="20"/>
        <w:szCs w:val="20"/>
        <w:lang w:val="es-ES" w:eastAsia="fr-FR"/>
      </w:rPr>
    </w:pPr>
    <w:r w:rsidRPr="00B06F5F">
      <w:rPr>
        <w:rFonts w:ascii="Calibri" w:eastAsia="Times New Roman" w:hAnsi="Calibri" w:cs="Calibri"/>
        <w:i/>
        <w:color w:val="7F7F7F" w:themeColor="text1" w:themeTint="80"/>
        <w:sz w:val="20"/>
        <w:szCs w:val="20"/>
        <w:lang w:val="es-ES" w:eastAsia="fr-FR"/>
      </w:rPr>
      <w:t>ACAT-Sui</w:t>
    </w:r>
    <w:r w:rsidR="00B06F5F" w:rsidRPr="00B06F5F">
      <w:rPr>
        <w:rFonts w:ascii="Calibri" w:eastAsia="Times New Roman" w:hAnsi="Calibri" w:cs="Calibri"/>
        <w:i/>
        <w:color w:val="7F7F7F" w:themeColor="text1" w:themeTint="80"/>
        <w:sz w:val="20"/>
        <w:szCs w:val="20"/>
        <w:lang w:val="es-ES" w:eastAsia="fr-FR"/>
      </w:rPr>
      <w:t xml:space="preserve">za, la Acción de los </w:t>
    </w:r>
    <w:r w:rsidR="00B06F5F" w:rsidRPr="00B06F5F">
      <w:rPr>
        <w:rFonts w:ascii="Calibri" w:eastAsia="Times New Roman" w:hAnsi="Calibri" w:cs="Calibri"/>
        <w:i/>
        <w:color w:val="7F7F7F" w:themeColor="text1" w:themeTint="80"/>
        <w:sz w:val="20"/>
        <w:szCs w:val="20"/>
        <w:lang w:val="es-ES" w:eastAsia="fr-FR"/>
      </w:rPr>
      <w:t>de los cristianos para la abolición de la tortura</w:t>
    </w:r>
    <w:r w:rsidR="00B06F5F" w:rsidRPr="00B06F5F">
      <w:rPr>
        <w:rFonts w:ascii="Calibri" w:eastAsia="Times New Roman" w:hAnsi="Calibri" w:cs="Calibri"/>
        <w:i/>
        <w:color w:val="7F7F7F" w:themeColor="text1" w:themeTint="80"/>
        <w:sz w:val="20"/>
        <w:szCs w:val="20"/>
        <w:lang w:val="es-ES" w:eastAsia="fr-FR"/>
      </w:rPr>
      <w:t>, es una o</w:t>
    </w:r>
    <w:r w:rsidR="00B06F5F">
      <w:rPr>
        <w:rFonts w:ascii="Calibri" w:eastAsia="Times New Roman" w:hAnsi="Calibri" w:cs="Calibri"/>
        <w:i/>
        <w:color w:val="7F7F7F" w:themeColor="text1" w:themeTint="80"/>
        <w:sz w:val="20"/>
        <w:szCs w:val="20"/>
        <w:lang w:val="es-ES" w:eastAsia="fr-FR"/>
      </w:rPr>
      <w:t xml:space="preserve">rganización de defensa de los derechos humanos neutral e independiente </w:t>
    </w:r>
    <w:r w:rsidR="009D2B94" w:rsidRPr="009D2B94">
      <w:rPr>
        <w:rFonts w:ascii="Calibri" w:eastAsia="Times New Roman" w:hAnsi="Calibri" w:cs="Calibri"/>
        <w:i/>
        <w:color w:val="7F7F7F" w:themeColor="text1" w:themeTint="80"/>
        <w:sz w:val="20"/>
        <w:szCs w:val="20"/>
        <w:lang w:val="es-ES" w:eastAsia="fr-FR"/>
      </w:rPr>
      <w:t>que se compromete, sin distinción ideológica, étnica, nacional o religiosa, con la abolición de la tortura y de la pena de muerte en el mundo entero, y contra toda forma de trato o castigo cruel, inhumano o degradante. ACAT-Suiza está afiliada a la FIACAT (Federación Internacional de ACAT), que tiene estatus consultivo en las Naciones Unidas, estatus participativo en el Consejo de Europa y estatus de observador en la Comisión Africana de Derechos Humanos y de los Pueblos.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A869" w14:textId="77777777" w:rsidR="00B36D98" w:rsidRDefault="00B36D98" w:rsidP="004B566E">
      <w:pPr>
        <w:spacing w:before="0" w:line="240" w:lineRule="auto"/>
      </w:pPr>
      <w:r>
        <w:separator/>
      </w:r>
    </w:p>
  </w:footnote>
  <w:footnote w:type="continuationSeparator" w:id="0">
    <w:p w14:paraId="5E644A30" w14:textId="77777777" w:rsidR="00B36D98" w:rsidRDefault="00B36D98" w:rsidP="004B566E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5DA"/>
    <w:multiLevelType w:val="hybridMultilevel"/>
    <w:tmpl w:val="A0CA1708"/>
    <w:lvl w:ilvl="0" w:tplc="EBDA9B9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4705C9"/>
    <w:multiLevelType w:val="hybridMultilevel"/>
    <w:tmpl w:val="05D05C6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E4261"/>
    <w:multiLevelType w:val="hybridMultilevel"/>
    <w:tmpl w:val="10641366"/>
    <w:lvl w:ilvl="0" w:tplc="EBDA9B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0559F"/>
    <w:multiLevelType w:val="hybridMultilevel"/>
    <w:tmpl w:val="609EF936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A36AB8"/>
    <w:multiLevelType w:val="hybridMultilevel"/>
    <w:tmpl w:val="AE14CDD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70661"/>
    <w:rsid w:val="0003642A"/>
    <w:rsid w:val="00052F71"/>
    <w:rsid w:val="00073D27"/>
    <w:rsid w:val="0008581D"/>
    <w:rsid w:val="000B102E"/>
    <w:rsid w:val="000C51F8"/>
    <w:rsid w:val="00143999"/>
    <w:rsid w:val="00170661"/>
    <w:rsid w:val="00171428"/>
    <w:rsid w:val="001730A7"/>
    <w:rsid w:val="00182FDB"/>
    <w:rsid w:val="00187BCE"/>
    <w:rsid w:val="001B4BFB"/>
    <w:rsid w:val="001B4D21"/>
    <w:rsid w:val="001B741F"/>
    <w:rsid w:val="001C7E3F"/>
    <w:rsid w:val="001F4630"/>
    <w:rsid w:val="00201760"/>
    <w:rsid w:val="00213F50"/>
    <w:rsid w:val="002269D4"/>
    <w:rsid w:val="00257787"/>
    <w:rsid w:val="002A60B7"/>
    <w:rsid w:val="002B0368"/>
    <w:rsid w:val="002B2806"/>
    <w:rsid w:val="0032245B"/>
    <w:rsid w:val="0033764C"/>
    <w:rsid w:val="00354737"/>
    <w:rsid w:val="0035503D"/>
    <w:rsid w:val="0036181A"/>
    <w:rsid w:val="003649A0"/>
    <w:rsid w:val="0037597F"/>
    <w:rsid w:val="00382480"/>
    <w:rsid w:val="00390C71"/>
    <w:rsid w:val="003F16CE"/>
    <w:rsid w:val="003F6BC2"/>
    <w:rsid w:val="00415497"/>
    <w:rsid w:val="00431EB9"/>
    <w:rsid w:val="00453344"/>
    <w:rsid w:val="004625D1"/>
    <w:rsid w:val="00463F22"/>
    <w:rsid w:val="0047006D"/>
    <w:rsid w:val="004B566E"/>
    <w:rsid w:val="004F634B"/>
    <w:rsid w:val="00505791"/>
    <w:rsid w:val="00511B2D"/>
    <w:rsid w:val="005458AE"/>
    <w:rsid w:val="005578B5"/>
    <w:rsid w:val="00561EE6"/>
    <w:rsid w:val="005772EA"/>
    <w:rsid w:val="00584894"/>
    <w:rsid w:val="005B1EDB"/>
    <w:rsid w:val="005F7286"/>
    <w:rsid w:val="006119A2"/>
    <w:rsid w:val="00616D72"/>
    <w:rsid w:val="00645006"/>
    <w:rsid w:val="006564B1"/>
    <w:rsid w:val="00684A0F"/>
    <w:rsid w:val="006B3120"/>
    <w:rsid w:val="006F146E"/>
    <w:rsid w:val="007025BC"/>
    <w:rsid w:val="00733265"/>
    <w:rsid w:val="007455BD"/>
    <w:rsid w:val="007A3DE8"/>
    <w:rsid w:val="007C5F32"/>
    <w:rsid w:val="00803DC8"/>
    <w:rsid w:val="00834DCA"/>
    <w:rsid w:val="00844F09"/>
    <w:rsid w:val="0087742C"/>
    <w:rsid w:val="008C4838"/>
    <w:rsid w:val="00952425"/>
    <w:rsid w:val="009557FC"/>
    <w:rsid w:val="0096109D"/>
    <w:rsid w:val="0098120F"/>
    <w:rsid w:val="00984AFA"/>
    <w:rsid w:val="009B7785"/>
    <w:rsid w:val="009C4D31"/>
    <w:rsid w:val="009D2B94"/>
    <w:rsid w:val="009D2E56"/>
    <w:rsid w:val="00A006E9"/>
    <w:rsid w:val="00A070A5"/>
    <w:rsid w:val="00A10789"/>
    <w:rsid w:val="00A319AE"/>
    <w:rsid w:val="00A817F0"/>
    <w:rsid w:val="00A85878"/>
    <w:rsid w:val="00AC10BB"/>
    <w:rsid w:val="00AE227D"/>
    <w:rsid w:val="00B06F5F"/>
    <w:rsid w:val="00B36D98"/>
    <w:rsid w:val="00B41163"/>
    <w:rsid w:val="00B65AC4"/>
    <w:rsid w:val="00C14274"/>
    <w:rsid w:val="00C14FED"/>
    <w:rsid w:val="00C458DE"/>
    <w:rsid w:val="00CA0167"/>
    <w:rsid w:val="00CA2D9D"/>
    <w:rsid w:val="00CB3A16"/>
    <w:rsid w:val="00CB6BD2"/>
    <w:rsid w:val="00CC26D9"/>
    <w:rsid w:val="00CD75FB"/>
    <w:rsid w:val="00CE03B8"/>
    <w:rsid w:val="00CE0670"/>
    <w:rsid w:val="00CE4832"/>
    <w:rsid w:val="00D417D5"/>
    <w:rsid w:val="00D84976"/>
    <w:rsid w:val="00D8688B"/>
    <w:rsid w:val="00DE0B48"/>
    <w:rsid w:val="00E1502D"/>
    <w:rsid w:val="00E45BF9"/>
    <w:rsid w:val="00E55240"/>
    <w:rsid w:val="00E82EC7"/>
    <w:rsid w:val="00E96DC6"/>
    <w:rsid w:val="00EE69AE"/>
    <w:rsid w:val="00F1789F"/>
    <w:rsid w:val="00F43BFE"/>
    <w:rsid w:val="00F47C34"/>
    <w:rsid w:val="00F7247B"/>
    <w:rsid w:val="00F738A0"/>
    <w:rsid w:val="00F81C27"/>
    <w:rsid w:val="00F91D55"/>
    <w:rsid w:val="00FA1100"/>
    <w:rsid w:val="00FB5E72"/>
    <w:rsid w:val="00FC6DE6"/>
    <w:rsid w:val="00FD68A6"/>
    <w:rsid w:val="00FF1DCF"/>
    <w:rsid w:val="00FF4643"/>
    <w:rsid w:val="022AC0A3"/>
    <w:rsid w:val="02642B66"/>
    <w:rsid w:val="02B735FE"/>
    <w:rsid w:val="02F31077"/>
    <w:rsid w:val="06CD18A2"/>
    <w:rsid w:val="08821A59"/>
    <w:rsid w:val="09471992"/>
    <w:rsid w:val="0D515083"/>
    <w:rsid w:val="112BF469"/>
    <w:rsid w:val="1413549A"/>
    <w:rsid w:val="196E7092"/>
    <w:rsid w:val="1A901ABF"/>
    <w:rsid w:val="1DABC700"/>
    <w:rsid w:val="201386D6"/>
    <w:rsid w:val="2C529D9F"/>
    <w:rsid w:val="2D00B4FF"/>
    <w:rsid w:val="31728D95"/>
    <w:rsid w:val="353E76ED"/>
    <w:rsid w:val="36843401"/>
    <w:rsid w:val="40CFA5D4"/>
    <w:rsid w:val="40E54C22"/>
    <w:rsid w:val="418D5990"/>
    <w:rsid w:val="4250E7E3"/>
    <w:rsid w:val="445C0CB2"/>
    <w:rsid w:val="4571FDD3"/>
    <w:rsid w:val="473542BB"/>
    <w:rsid w:val="47A4014E"/>
    <w:rsid w:val="48AD4AAC"/>
    <w:rsid w:val="4B3C295C"/>
    <w:rsid w:val="4E038EF6"/>
    <w:rsid w:val="4E713B95"/>
    <w:rsid w:val="510EA23C"/>
    <w:rsid w:val="51B38D07"/>
    <w:rsid w:val="527E17F0"/>
    <w:rsid w:val="53296AB3"/>
    <w:rsid w:val="5376FD84"/>
    <w:rsid w:val="53DEC2DA"/>
    <w:rsid w:val="55B5B8B2"/>
    <w:rsid w:val="56610B75"/>
    <w:rsid w:val="58CF88E6"/>
    <w:rsid w:val="59FA44C4"/>
    <w:rsid w:val="5B5DF1DF"/>
    <w:rsid w:val="5C919306"/>
    <w:rsid w:val="5D98837D"/>
    <w:rsid w:val="5F0791AA"/>
    <w:rsid w:val="5F398A0E"/>
    <w:rsid w:val="60D0243F"/>
    <w:rsid w:val="6353EC25"/>
    <w:rsid w:val="6484B2A8"/>
    <w:rsid w:val="64EBABC8"/>
    <w:rsid w:val="67D4ACE6"/>
    <w:rsid w:val="6942BD09"/>
    <w:rsid w:val="6A99C1DF"/>
    <w:rsid w:val="6CA04AC3"/>
    <w:rsid w:val="6E2E7C90"/>
    <w:rsid w:val="6E81C7E4"/>
    <w:rsid w:val="6EB11C5D"/>
    <w:rsid w:val="6FCA4CF1"/>
    <w:rsid w:val="70FD544C"/>
    <w:rsid w:val="72B24D0A"/>
    <w:rsid w:val="744E1D6B"/>
    <w:rsid w:val="7753C325"/>
    <w:rsid w:val="77A9A034"/>
    <w:rsid w:val="78C2B02D"/>
    <w:rsid w:val="78CBC43A"/>
    <w:rsid w:val="7D039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815CDE"/>
  <w15:chartTrackingRefBased/>
  <w15:docId w15:val="{D7FD3B92-9418-483B-A666-B9138672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B566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566E"/>
  </w:style>
  <w:style w:type="paragraph" w:styleId="Fuzeile">
    <w:name w:val="footer"/>
    <w:basedOn w:val="Standard"/>
    <w:link w:val="FuzeileZchn"/>
    <w:uiPriority w:val="99"/>
    <w:unhideWhenUsed/>
    <w:rsid w:val="004B566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566E"/>
  </w:style>
  <w:style w:type="paragraph" w:styleId="Listenabsatz">
    <w:name w:val="List Paragraph"/>
    <w:basedOn w:val="Standard"/>
    <w:uiPriority w:val="34"/>
    <w:qFormat/>
    <w:rsid w:val="00CE067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4399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4399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439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399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3999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9557FC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Standard"/>
    <w:uiPriority w:val="99"/>
    <w:unhideWhenUsed/>
    <w:rsid w:val="00616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3C01D-1A23-4C7F-8A37-C75A04FB6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Joris</dc:creator>
  <cp:keywords/>
  <dc:description/>
  <cp:lastModifiedBy>Bettina Ryser Ndeye</cp:lastModifiedBy>
  <cp:revision>3</cp:revision>
  <cp:lastPrinted>2021-06-04T13:30:00Z</cp:lastPrinted>
  <dcterms:created xsi:type="dcterms:W3CDTF">2021-06-15T06:53:00Z</dcterms:created>
  <dcterms:modified xsi:type="dcterms:W3CDTF">2021-06-15T10:24:00Z</dcterms:modified>
</cp:coreProperties>
</file>