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1AA90" w14:textId="23E2A536" w:rsidR="00001141" w:rsidRPr="00092BF5" w:rsidRDefault="0066707F" w:rsidP="0066707F">
      <w:pPr>
        <w:ind w:left="5387"/>
        <w:rPr>
          <w:sz w:val="21"/>
          <w:szCs w:val="21"/>
          <w:lang w:val="en-US"/>
        </w:rPr>
      </w:pPr>
      <w:r w:rsidRPr="00092BF5">
        <w:rPr>
          <w:sz w:val="21"/>
          <w:szCs w:val="21"/>
          <w:lang w:val="en-US"/>
        </w:rPr>
        <w:t>……………………………………</w:t>
      </w:r>
      <w:r w:rsidR="004831FE" w:rsidRPr="00092BF5">
        <w:rPr>
          <w:sz w:val="21"/>
          <w:szCs w:val="21"/>
          <w:lang w:val="en-US"/>
        </w:rPr>
        <w:t xml:space="preserve"> </w:t>
      </w:r>
      <w:r w:rsidR="0097228D" w:rsidRPr="00092BF5">
        <w:rPr>
          <w:sz w:val="21"/>
          <w:szCs w:val="21"/>
          <w:lang w:val="en-US"/>
        </w:rPr>
        <w:t>June</w:t>
      </w:r>
      <w:r w:rsidRPr="00092BF5">
        <w:rPr>
          <w:sz w:val="21"/>
          <w:szCs w:val="21"/>
          <w:lang w:val="en-US"/>
        </w:rPr>
        <w:t xml:space="preserve"> 2020</w:t>
      </w:r>
    </w:p>
    <w:p w14:paraId="1E895013" w14:textId="77777777" w:rsidR="00001141" w:rsidRPr="00092BF5" w:rsidRDefault="00001141" w:rsidP="0066707F">
      <w:pPr>
        <w:rPr>
          <w:sz w:val="21"/>
          <w:szCs w:val="21"/>
          <w:lang w:val="en-US"/>
        </w:rPr>
      </w:pPr>
    </w:p>
    <w:p w14:paraId="14D1A2D3" w14:textId="77777777" w:rsidR="00BD570A" w:rsidRPr="00092BF5" w:rsidRDefault="00BD570A" w:rsidP="0066707F">
      <w:pPr>
        <w:rPr>
          <w:sz w:val="21"/>
          <w:szCs w:val="21"/>
          <w:lang w:val="en-US"/>
        </w:rPr>
      </w:pPr>
    </w:p>
    <w:p w14:paraId="49603BCA" w14:textId="77777777" w:rsidR="00755D52" w:rsidRPr="00092BF5" w:rsidRDefault="00755D52" w:rsidP="0066707F">
      <w:pPr>
        <w:rPr>
          <w:sz w:val="21"/>
          <w:szCs w:val="21"/>
          <w:lang w:val="en-US"/>
        </w:rPr>
      </w:pPr>
    </w:p>
    <w:p w14:paraId="0BE284A2" w14:textId="77777777" w:rsidR="00860EBF" w:rsidRPr="00092BF5" w:rsidRDefault="00860EBF" w:rsidP="0066707F">
      <w:pPr>
        <w:rPr>
          <w:sz w:val="21"/>
          <w:szCs w:val="21"/>
          <w:lang w:val="en-US"/>
        </w:rPr>
      </w:pPr>
    </w:p>
    <w:p w14:paraId="75CC4DEC" w14:textId="77777777" w:rsidR="0066707F" w:rsidRPr="00092BF5" w:rsidRDefault="0066707F" w:rsidP="0066707F">
      <w:pPr>
        <w:rPr>
          <w:sz w:val="21"/>
          <w:szCs w:val="21"/>
          <w:lang w:val="en-US"/>
        </w:rPr>
      </w:pPr>
    </w:p>
    <w:p w14:paraId="39D653DE" w14:textId="77777777" w:rsidR="0066707F" w:rsidRPr="00092BF5" w:rsidRDefault="0066707F" w:rsidP="0066707F">
      <w:pPr>
        <w:rPr>
          <w:sz w:val="21"/>
          <w:szCs w:val="21"/>
          <w:lang w:val="en-US"/>
        </w:rPr>
      </w:pPr>
    </w:p>
    <w:p w14:paraId="6E5C2C4F" w14:textId="77777777" w:rsidR="0066707F" w:rsidRPr="00092BF5" w:rsidRDefault="0066707F" w:rsidP="0066707F">
      <w:pPr>
        <w:rPr>
          <w:sz w:val="21"/>
          <w:szCs w:val="21"/>
          <w:lang w:val="en-US"/>
        </w:rPr>
      </w:pPr>
    </w:p>
    <w:p w14:paraId="611CC989" w14:textId="6DA9B60B" w:rsidR="0066707F" w:rsidRPr="00092BF5" w:rsidRDefault="00230317" w:rsidP="0066707F">
      <w:pPr>
        <w:rPr>
          <w:rFonts w:ascii="Calibri" w:hAnsi="Calibri" w:cs="Calibri"/>
          <w:sz w:val="21"/>
          <w:szCs w:val="21"/>
          <w:lang w:val="en-US"/>
        </w:rPr>
      </w:pPr>
      <w:r w:rsidRPr="00092BF5">
        <w:rPr>
          <w:noProof/>
          <w:sz w:val="21"/>
          <w:szCs w:val="21"/>
          <w:lang w:eastAsia="fr-CH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E406719" wp14:editId="5C0857AE">
                <wp:simplePos x="0" y="0"/>
                <wp:positionH relativeFrom="page">
                  <wp:posOffset>4324350</wp:posOffset>
                </wp:positionH>
                <wp:positionV relativeFrom="page">
                  <wp:posOffset>1390650</wp:posOffset>
                </wp:positionV>
                <wp:extent cx="2144395" cy="1038225"/>
                <wp:effectExtent l="0" t="0" r="8255" b="952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439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2874E" w14:textId="0EE4AB3C" w:rsidR="009C6736" w:rsidRPr="009C6736" w:rsidRDefault="009C6736" w:rsidP="00B1390E">
                            <w:pPr>
                              <w:spacing w:after="0"/>
                              <w:jc w:val="left"/>
                              <w:rPr>
                                <w:rFonts w:eastAsia="Calibri"/>
                                <w:lang w:val="en-US" w:eastAsia="en-US"/>
                              </w:rPr>
                            </w:pPr>
                            <w:r w:rsidRPr="009C6736">
                              <w:rPr>
                                <w:rFonts w:eastAsia="Calibri"/>
                                <w:lang w:val="en-US" w:eastAsia="en-US"/>
                              </w:rPr>
                              <w:t>M</w:t>
                            </w:r>
                            <w:r w:rsidR="00595033">
                              <w:rPr>
                                <w:rFonts w:eastAsia="Calibri"/>
                                <w:lang w:val="en-US" w:eastAsia="en-US"/>
                              </w:rPr>
                              <w:t>r</w:t>
                            </w:r>
                            <w:r w:rsidRPr="009C6736">
                              <w:rPr>
                                <w:rFonts w:eastAsia="Calibri"/>
                                <w:lang w:val="en-US" w:eastAsia="en-US"/>
                              </w:rPr>
                              <w:t>. Zoran Milanović</w:t>
                            </w:r>
                          </w:p>
                          <w:p w14:paraId="0D2D690C" w14:textId="3BD7DE3A" w:rsidR="009C6736" w:rsidRDefault="009C6736" w:rsidP="00B1390E">
                            <w:pPr>
                              <w:spacing w:after="0"/>
                              <w:jc w:val="left"/>
                              <w:rPr>
                                <w:rFonts w:eastAsia="Calibri"/>
                                <w:lang w:val="en-US" w:eastAsia="en-US"/>
                              </w:rPr>
                            </w:pPr>
                            <w:r w:rsidRPr="009C6736">
                              <w:rPr>
                                <w:rFonts w:eastAsia="Calibri"/>
                                <w:lang w:val="en-US" w:eastAsia="en-US"/>
                              </w:rPr>
                              <w:t>President of the Republic of Croatia</w:t>
                            </w:r>
                          </w:p>
                          <w:p w14:paraId="6375322E" w14:textId="2FB000BD" w:rsidR="009C6736" w:rsidRPr="009C6736" w:rsidRDefault="009C6736" w:rsidP="00B1390E">
                            <w:pPr>
                              <w:spacing w:after="0"/>
                              <w:jc w:val="left"/>
                              <w:rPr>
                                <w:rFonts w:eastAsia="Calibri"/>
                                <w:lang w:val="en-US" w:eastAsia="en-US"/>
                              </w:rPr>
                            </w:pPr>
                            <w:bookmarkStart w:id="0" w:name="_Hlk42798458"/>
                            <w:bookmarkStart w:id="1" w:name="_Hlk42798459"/>
                            <w:bookmarkStart w:id="2" w:name="_Hlk42798460"/>
                            <w:bookmarkStart w:id="3" w:name="_Hlk42798461"/>
                            <w:r>
                              <w:rPr>
                                <w:rFonts w:eastAsia="Calibri"/>
                                <w:lang w:val="en-US" w:eastAsia="en-US"/>
                              </w:rPr>
                              <w:t>Office of the President</w:t>
                            </w:r>
                          </w:p>
                          <w:p w14:paraId="629776FA" w14:textId="77777777" w:rsidR="009C6736" w:rsidRPr="009C6736" w:rsidRDefault="009C6736" w:rsidP="00B1390E">
                            <w:pPr>
                              <w:spacing w:after="0"/>
                              <w:rPr>
                                <w:rFonts w:eastAsia="Calibri"/>
                                <w:lang w:val="en-US" w:eastAsia="en-US"/>
                              </w:rPr>
                            </w:pPr>
                            <w:r w:rsidRPr="009C6736">
                              <w:rPr>
                                <w:rFonts w:eastAsia="Calibri"/>
                                <w:lang w:val="en-US" w:eastAsia="en-US"/>
                              </w:rPr>
                              <w:t>Pantovčak 241</w:t>
                            </w:r>
                          </w:p>
                          <w:p w14:paraId="186C3976" w14:textId="77777777" w:rsidR="002C7F23" w:rsidRDefault="009C6736" w:rsidP="00B1390E">
                            <w:pPr>
                              <w:spacing w:after="0"/>
                              <w:rPr>
                                <w:rFonts w:eastAsia="Calibri"/>
                                <w:lang w:val="en-US" w:eastAsia="en-US"/>
                              </w:rPr>
                            </w:pPr>
                            <w:r w:rsidRPr="009C6736">
                              <w:rPr>
                                <w:rFonts w:eastAsia="Calibri"/>
                                <w:lang w:val="en-US" w:eastAsia="en-US"/>
                              </w:rPr>
                              <w:t>10</w:t>
                            </w:r>
                            <w:r>
                              <w:rPr>
                                <w:rFonts w:eastAsia="Calibri"/>
                                <w:lang w:val="en-US" w:eastAsia="en-US"/>
                              </w:rPr>
                              <w:t xml:space="preserve"> </w:t>
                            </w:r>
                            <w:r w:rsidRPr="009C6736">
                              <w:rPr>
                                <w:rFonts w:eastAsia="Calibri"/>
                                <w:lang w:val="en-US" w:eastAsia="en-US"/>
                              </w:rPr>
                              <w:t>000 Zagreb</w:t>
                            </w:r>
                            <w:r>
                              <w:rPr>
                                <w:rFonts w:eastAsia="Calibri"/>
                                <w:lang w:val="en-US" w:eastAsia="en-US"/>
                              </w:rPr>
                              <w:t xml:space="preserve"> </w:t>
                            </w:r>
                          </w:p>
                          <w:p w14:paraId="17F85ED4" w14:textId="16C3C0BD" w:rsidR="009C6736" w:rsidRDefault="009C6736" w:rsidP="00B1390E">
                            <w:pPr>
                              <w:spacing w:after="0"/>
                            </w:pPr>
                            <w:r w:rsidRPr="009C6736">
                              <w:rPr>
                                <w:rFonts w:eastAsia="Calibri"/>
                                <w:b/>
                                <w:bCs/>
                                <w:lang w:val="en-US" w:eastAsia="en-US"/>
                              </w:rPr>
                              <w:t>Croatia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0671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40.5pt;margin-top:109.5pt;width:168.85pt;height:81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" stroked="f">
                <v:textbox inset="0,0,0,0">
                  <w:txbxContent>
                    <w:p w14:paraId="03A2874E" w14:textId="0EE4AB3C" w:rsidR="009C6736" w:rsidRPr="009C6736" w:rsidRDefault="009C6736" w:rsidP="00B1390E">
                      <w:pPr>
                        <w:spacing w:after="0"/>
                        <w:jc w:val="left"/>
                        <w:rPr>
                          <w:rFonts w:eastAsia="Calibri"/>
                          <w:lang w:val="en-US" w:eastAsia="en-US"/>
                        </w:rPr>
                      </w:pPr>
                      <w:r w:rsidRPr="009C6736">
                        <w:rPr>
                          <w:rFonts w:eastAsia="Calibri"/>
                          <w:lang w:val="en-US" w:eastAsia="en-US"/>
                        </w:rPr>
                        <w:t>M</w:t>
                      </w:r>
                      <w:r w:rsidR="00595033">
                        <w:rPr>
                          <w:rFonts w:eastAsia="Calibri"/>
                          <w:lang w:val="en-US" w:eastAsia="en-US"/>
                        </w:rPr>
                        <w:t>r</w:t>
                      </w:r>
                      <w:r w:rsidRPr="009C6736">
                        <w:rPr>
                          <w:rFonts w:eastAsia="Calibri"/>
                          <w:lang w:val="en-US" w:eastAsia="en-US"/>
                        </w:rPr>
                        <w:t>. Zoran Milanović</w:t>
                      </w:r>
                    </w:p>
                    <w:p w14:paraId="0D2D690C" w14:textId="3BD7DE3A" w:rsidR="009C6736" w:rsidRDefault="009C6736" w:rsidP="00B1390E">
                      <w:pPr>
                        <w:spacing w:after="0"/>
                        <w:jc w:val="left"/>
                        <w:rPr>
                          <w:rFonts w:eastAsia="Calibri"/>
                          <w:lang w:val="en-US" w:eastAsia="en-US"/>
                        </w:rPr>
                      </w:pPr>
                      <w:r w:rsidRPr="009C6736">
                        <w:rPr>
                          <w:rFonts w:eastAsia="Calibri"/>
                          <w:lang w:val="en-US" w:eastAsia="en-US"/>
                        </w:rPr>
                        <w:t>President of the Republic of Croatia</w:t>
                      </w:r>
                    </w:p>
                    <w:p w14:paraId="6375322E" w14:textId="2FB000BD" w:rsidR="009C6736" w:rsidRPr="009C6736" w:rsidRDefault="009C6736" w:rsidP="00B1390E">
                      <w:pPr>
                        <w:spacing w:after="0"/>
                        <w:jc w:val="left"/>
                        <w:rPr>
                          <w:rFonts w:eastAsia="Calibri"/>
                          <w:lang w:val="en-US" w:eastAsia="en-US"/>
                        </w:rPr>
                      </w:pPr>
                      <w:bookmarkStart w:id="4" w:name="_Hlk42798458"/>
                      <w:bookmarkStart w:id="5" w:name="_Hlk42798459"/>
                      <w:bookmarkStart w:id="6" w:name="_Hlk42798460"/>
                      <w:bookmarkStart w:id="7" w:name="_Hlk42798461"/>
                      <w:r>
                        <w:rPr>
                          <w:rFonts w:eastAsia="Calibri"/>
                          <w:lang w:val="en-US" w:eastAsia="en-US"/>
                        </w:rPr>
                        <w:t>Office of the President</w:t>
                      </w:r>
                    </w:p>
                    <w:p w14:paraId="629776FA" w14:textId="77777777" w:rsidR="009C6736" w:rsidRPr="009C6736" w:rsidRDefault="009C6736" w:rsidP="00B1390E">
                      <w:pPr>
                        <w:spacing w:after="0"/>
                        <w:rPr>
                          <w:rFonts w:eastAsia="Calibri"/>
                          <w:lang w:val="en-US" w:eastAsia="en-US"/>
                        </w:rPr>
                      </w:pPr>
                      <w:r w:rsidRPr="009C6736">
                        <w:rPr>
                          <w:rFonts w:eastAsia="Calibri"/>
                          <w:lang w:val="en-US" w:eastAsia="en-US"/>
                        </w:rPr>
                        <w:t>Pantovčak 241</w:t>
                      </w:r>
                    </w:p>
                    <w:p w14:paraId="186C3976" w14:textId="77777777" w:rsidR="002C7F23" w:rsidRDefault="009C6736" w:rsidP="00B1390E">
                      <w:pPr>
                        <w:spacing w:after="0"/>
                        <w:rPr>
                          <w:rFonts w:eastAsia="Calibri"/>
                          <w:lang w:val="en-US" w:eastAsia="en-US"/>
                        </w:rPr>
                      </w:pPr>
                      <w:r w:rsidRPr="009C6736">
                        <w:rPr>
                          <w:rFonts w:eastAsia="Calibri"/>
                          <w:lang w:val="en-US" w:eastAsia="en-US"/>
                        </w:rPr>
                        <w:t>10</w:t>
                      </w:r>
                      <w:r>
                        <w:rPr>
                          <w:rFonts w:eastAsia="Calibri"/>
                          <w:lang w:val="en-US" w:eastAsia="en-US"/>
                        </w:rPr>
                        <w:t xml:space="preserve"> </w:t>
                      </w:r>
                      <w:r w:rsidRPr="009C6736">
                        <w:rPr>
                          <w:rFonts w:eastAsia="Calibri"/>
                          <w:lang w:val="en-US" w:eastAsia="en-US"/>
                        </w:rPr>
                        <w:t>000 Zagreb</w:t>
                      </w:r>
                      <w:r>
                        <w:rPr>
                          <w:rFonts w:eastAsia="Calibri"/>
                          <w:lang w:val="en-US" w:eastAsia="en-US"/>
                        </w:rPr>
                        <w:t xml:space="preserve"> </w:t>
                      </w:r>
                    </w:p>
                    <w:p w14:paraId="17F85ED4" w14:textId="16C3C0BD" w:rsidR="009C6736" w:rsidRDefault="009C6736" w:rsidP="00B1390E">
                      <w:pPr>
                        <w:spacing w:after="0"/>
                      </w:pPr>
                      <w:r w:rsidRPr="009C6736">
                        <w:rPr>
                          <w:rFonts w:eastAsia="Calibri"/>
                          <w:b/>
                          <w:bCs/>
                          <w:lang w:val="en-US" w:eastAsia="en-US"/>
                        </w:rPr>
                        <w:t>Croatia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864D446" w14:textId="77777777" w:rsidR="0066707F" w:rsidRPr="00092BF5" w:rsidRDefault="0066707F" w:rsidP="0066707F">
      <w:pPr>
        <w:rPr>
          <w:sz w:val="21"/>
          <w:szCs w:val="21"/>
          <w:lang w:val="en-US"/>
        </w:rPr>
      </w:pPr>
    </w:p>
    <w:p w14:paraId="4F3074D2" w14:textId="1E1016B3" w:rsidR="0066707F" w:rsidRPr="00092BF5" w:rsidRDefault="0066707F" w:rsidP="0066707F">
      <w:pPr>
        <w:rPr>
          <w:sz w:val="21"/>
          <w:szCs w:val="21"/>
          <w:lang w:val="en-US"/>
        </w:rPr>
      </w:pPr>
    </w:p>
    <w:p w14:paraId="6A438ADF" w14:textId="3C336F8B" w:rsidR="00D9788F" w:rsidRPr="00092BF5" w:rsidRDefault="00D9788F" w:rsidP="0066707F">
      <w:pPr>
        <w:rPr>
          <w:sz w:val="21"/>
          <w:szCs w:val="21"/>
          <w:lang w:val="en-US"/>
        </w:rPr>
      </w:pPr>
    </w:p>
    <w:p w14:paraId="10FE6BA4" w14:textId="0834A6B1" w:rsidR="0066707F" w:rsidRPr="00092BF5" w:rsidRDefault="002D2944" w:rsidP="00522F7A">
      <w:pPr>
        <w:spacing w:after="120" w:line="252" w:lineRule="auto"/>
        <w:rPr>
          <w:sz w:val="21"/>
          <w:szCs w:val="21"/>
          <w:lang w:val="en-US"/>
        </w:rPr>
      </w:pPr>
      <w:r w:rsidRPr="00092BF5">
        <w:rPr>
          <w:sz w:val="21"/>
          <w:szCs w:val="21"/>
          <w:lang w:val="en-US"/>
        </w:rPr>
        <w:t>Mr.</w:t>
      </w:r>
      <w:r w:rsidR="00A0732D" w:rsidRPr="00092BF5">
        <w:rPr>
          <w:sz w:val="21"/>
          <w:szCs w:val="21"/>
          <w:lang w:val="en-US"/>
        </w:rPr>
        <w:t xml:space="preserve"> </w:t>
      </w:r>
      <w:r w:rsidRPr="00092BF5">
        <w:rPr>
          <w:sz w:val="21"/>
          <w:szCs w:val="21"/>
          <w:lang w:val="en-US"/>
        </w:rPr>
        <w:t>President</w:t>
      </w:r>
      <w:r w:rsidR="0066707F" w:rsidRPr="00092BF5">
        <w:rPr>
          <w:sz w:val="21"/>
          <w:szCs w:val="21"/>
          <w:lang w:val="en-US"/>
        </w:rPr>
        <w:t>,</w:t>
      </w:r>
    </w:p>
    <w:p w14:paraId="51301F20" w14:textId="77777777" w:rsidR="00BE5E31" w:rsidRPr="00092BF5" w:rsidRDefault="0066707F" w:rsidP="00BE5E31">
      <w:pPr>
        <w:spacing w:line="252" w:lineRule="auto"/>
        <w:rPr>
          <w:sz w:val="21"/>
          <w:szCs w:val="21"/>
          <w:lang w:val="en-US"/>
        </w:rPr>
      </w:pPr>
      <w:r w:rsidRPr="00092BF5">
        <w:rPr>
          <w:sz w:val="21"/>
          <w:szCs w:val="21"/>
          <w:lang w:val="en-US"/>
        </w:rPr>
        <w:t xml:space="preserve">As a member/supporter of ACAT-Switzerland, the Action by Christians for the Abolition of Torture and the Death Penalty, </w:t>
      </w:r>
      <w:r w:rsidR="00901AB3" w:rsidRPr="00092BF5">
        <w:rPr>
          <w:sz w:val="21"/>
          <w:szCs w:val="21"/>
          <w:lang w:val="en-US"/>
        </w:rPr>
        <w:t>I am writing to you regarding the</w:t>
      </w:r>
    </w:p>
    <w:p w14:paraId="7B05485E" w14:textId="34FB09FF" w:rsidR="00901AB3" w:rsidRPr="00092BF5" w:rsidRDefault="00901AB3" w:rsidP="00BE5E31">
      <w:pPr>
        <w:spacing w:line="252" w:lineRule="auto"/>
        <w:jc w:val="center"/>
        <w:rPr>
          <w:sz w:val="21"/>
          <w:szCs w:val="21"/>
          <w:lang w:val="en-US"/>
        </w:rPr>
      </w:pPr>
      <w:r w:rsidRPr="00092BF5">
        <w:rPr>
          <w:b/>
          <w:sz w:val="21"/>
          <w:szCs w:val="21"/>
          <w:lang w:val="en-US"/>
        </w:rPr>
        <w:t>situation of</w:t>
      </w:r>
      <w:r w:rsidR="00E6381F" w:rsidRPr="00092BF5">
        <w:rPr>
          <w:b/>
          <w:sz w:val="21"/>
          <w:szCs w:val="21"/>
          <w:lang w:val="en-US"/>
        </w:rPr>
        <w:t xml:space="preserve"> </w:t>
      </w:r>
      <w:r w:rsidR="002D2944" w:rsidRPr="00092BF5">
        <w:rPr>
          <w:b/>
          <w:sz w:val="21"/>
          <w:szCs w:val="21"/>
          <w:lang w:val="en-US"/>
        </w:rPr>
        <w:t>migrants in Croatia and at its bo</w:t>
      </w:r>
      <w:r w:rsidR="00743D50" w:rsidRPr="00092BF5">
        <w:rPr>
          <w:b/>
          <w:sz w:val="21"/>
          <w:szCs w:val="21"/>
          <w:lang w:val="en-US"/>
        </w:rPr>
        <w:t>r</w:t>
      </w:r>
      <w:r w:rsidR="002D2944" w:rsidRPr="00092BF5">
        <w:rPr>
          <w:b/>
          <w:sz w:val="21"/>
          <w:szCs w:val="21"/>
          <w:lang w:val="en-US"/>
        </w:rPr>
        <w:t>ders</w:t>
      </w:r>
      <w:r w:rsidR="00610135">
        <w:rPr>
          <w:b/>
          <w:sz w:val="21"/>
          <w:szCs w:val="21"/>
          <w:lang w:val="en-US"/>
        </w:rPr>
        <w:t>.</w:t>
      </w:r>
    </w:p>
    <w:p w14:paraId="35B20B48" w14:textId="092812FF" w:rsidR="00863398" w:rsidRPr="00092BF5" w:rsidRDefault="00901AB3" w:rsidP="00863398">
      <w:pPr>
        <w:spacing w:line="252" w:lineRule="auto"/>
        <w:rPr>
          <w:sz w:val="21"/>
          <w:szCs w:val="21"/>
          <w:lang w:val="en-US"/>
        </w:rPr>
      </w:pPr>
      <w:bookmarkStart w:id="8" w:name="_Hlk524538026"/>
      <w:r w:rsidRPr="4129D578">
        <w:rPr>
          <w:sz w:val="21"/>
          <w:szCs w:val="21"/>
          <w:lang w:val="en-US"/>
        </w:rPr>
        <w:t xml:space="preserve">According to </w:t>
      </w:r>
      <w:r w:rsidR="00E6381F" w:rsidRPr="4129D578">
        <w:rPr>
          <w:sz w:val="21"/>
          <w:szCs w:val="21"/>
          <w:lang w:val="en-US"/>
        </w:rPr>
        <w:t>reliable sources of information</w:t>
      </w:r>
      <w:r w:rsidR="00522F7A" w:rsidRPr="4129D578">
        <w:rPr>
          <w:sz w:val="21"/>
          <w:szCs w:val="21"/>
          <w:lang w:val="en-US"/>
        </w:rPr>
        <w:t xml:space="preserve"> on the ground</w:t>
      </w:r>
      <w:r w:rsidR="0076733F" w:rsidRPr="4129D578">
        <w:rPr>
          <w:sz w:val="21"/>
          <w:szCs w:val="21"/>
          <w:lang w:val="en-US"/>
        </w:rPr>
        <w:t>,</w:t>
      </w:r>
      <w:r w:rsidR="00E6381F" w:rsidRPr="4129D578">
        <w:rPr>
          <w:sz w:val="21"/>
          <w:szCs w:val="21"/>
          <w:lang w:val="en-US"/>
        </w:rPr>
        <w:t xml:space="preserve"> </w:t>
      </w:r>
      <w:r w:rsidR="0039073E" w:rsidRPr="4129D578">
        <w:rPr>
          <w:sz w:val="21"/>
          <w:szCs w:val="21"/>
          <w:lang w:val="en-US"/>
        </w:rPr>
        <w:t xml:space="preserve">thousands of migrants are being </w:t>
      </w:r>
      <w:r w:rsidR="00E96BE6" w:rsidRPr="4129D578">
        <w:rPr>
          <w:sz w:val="21"/>
          <w:szCs w:val="21"/>
          <w:lang w:val="en-US"/>
        </w:rPr>
        <w:t xml:space="preserve">violently </w:t>
      </w:r>
      <w:r w:rsidR="0039073E" w:rsidRPr="4129D578">
        <w:rPr>
          <w:sz w:val="21"/>
          <w:szCs w:val="21"/>
          <w:lang w:val="en-US"/>
        </w:rPr>
        <w:t xml:space="preserve">hindered by Croatian </w:t>
      </w:r>
      <w:r w:rsidR="00092BF5" w:rsidRPr="4129D578">
        <w:rPr>
          <w:sz w:val="21"/>
          <w:szCs w:val="21"/>
          <w:lang w:val="en-US"/>
        </w:rPr>
        <w:t>border</w:t>
      </w:r>
      <w:r w:rsidR="0039073E" w:rsidRPr="4129D578">
        <w:rPr>
          <w:sz w:val="21"/>
          <w:szCs w:val="21"/>
          <w:lang w:val="en-US"/>
        </w:rPr>
        <w:t xml:space="preserve"> guards and police units to enter Croatia </w:t>
      </w:r>
      <w:r w:rsidR="00522F7A" w:rsidRPr="4129D578">
        <w:rPr>
          <w:sz w:val="21"/>
          <w:szCs w:val="21"/>
          <w:lang w:val="en-US"/>
        </w:rPr>
        <w:t xml:space="preserve">from Bosnia-Herzegovina or Serbia </w:t>
      </w:r>
      <w:r w:rsidR="0039073E" w:rsidRPr="4129D578">
        <w:rPr>
          <w:sz w:val="21"/>
          <w:szCs w:val="21"/>
          <w:lang w:val="en-US"/>
        </w:rPr>
        <w:t>and</w:t>
      </w:r>
      <w:r w:rsidR="00522F7A" w:rsidRPr="4129D578">
        <w:rPr>
          <w:sz w:val="21"/>
          <w:szCs w:val="21"/>
          <w:lang w:val="en-US"/>
        </w:rPr>
        <w:t xml:space="preserve"> are</w:t>
      </w:r>
      <w:r w:rsidR="0039073E" w:rsidRPr="4129D578">
        <w:rPr>
          <w:sz w:val="21"/>
          <w:szCs w:val="21"/>
          <w:lang w:val="en-US"/>
        </w:rPr>
        <w:t xml:space="preserve"> pushed back, sometimes with the help of heavy military equipment. </w:t>
      </w:r>
      <w:r w:rsidR="00E96BE6" w:rsidRPr="4129D578">
        <w:rPr>
          <w:sz w:val="21"/>
          <w:szCs w:val="21"/>
          <w:lang w:val="en-US"/>
        </w:rPr>
        <w:t xml:space="preserve">These forces often shatter, burn or confiscate the migrants’ belongings, </w:t>
      </w:r>
      <w:r w:rsidR="00E96BE6" w:rsidRPr="4129D578">
        <w:rPr>
          <w:i/>
          <w:iCs/>
          <w:sz w:val="21"/>
          <w:szCs w:val="21"/>
          <w:lang w:val="en-US"/>
        </w:rPr>
        <w:t>inter alia</w:t>
      </w:r>
      <w:r w:rsidR="00E96BE6" w:rsidRPr="4129D578">
        <w:rPr>
          <w:sz w:val="21"/>
          <w:szCs w:val="21"/>
          <w:lang w:val="en-US"/>
        </w:rPr>
        <w:t>, their phone, an essential ally of their run to safety and future administrative proceedings in any EU member</w:t>
      </w:r>
      <w:r w:rsidR="002E3925" w:rsidRPr="4129D578">
        <w:rPr>
          <w:sz w:val="21"/>
          <w:szCs w:val="21"/>
          <w:lang w:val="en-US"/>
        </w:rPr>
        <w:t xml:space="preserve"> state</w:t>
      </w:r>
      <w:r w:rsidR="00E96BE6" w:rsidRPr="4129D578">
        <w:rPr>
          <w:sz w:val="21"/>
          <w:szCs w:val="21"/>
          <w:lang w:val="en-US"/>
        </w:rPr>
        <w:t>. As a consequence</w:t>
      </w:r>
      <w:r w:rsidR="00687FB4" w:rsidRPr="4129D578">
        <w:rPr>
          <w:sz w:val="21"/>
          <w:szCs w:val="21"/>
          <w:lang w:val="en-US"/>
        </w:rPr>
        <w:t xml:space="preserve"> of push-back</w:t>
      </w:r>
      <w:r w:rsidR="001F1155">
        <w:rPr>
          <w:sz w:val="21"/>
          <w:szCs w:val="21"/>
          <w:lang w:val="en-US"/>
        </w:rPr>
        <w:t>s</w:t>
      </w:r>
      <w:r w:rsidR="00687FB4" w:rsidRPr="4129D578">
        <w:rPr>
          <w:sz w:val="21"/>
          <w:szCs w:val="21"/>
          <w:lang w:val="en-US"/>
        </w:rPr>
        <w:t xml:space="preserve"> by Croatia,</w:t>
      </w:r>
      <w:r w:rsidR="00E96BE6" w:rsidRPr="4129D578">
        <w:rPr>
          <w:sz w:val="21"/>
          <w:szCs w:val="21"/>
          <w:lang w:val="en-US"/>
        </w:rPr>
        <w:t xml:space="preserve"> these migrants are obliged to </w:t>
      </w:r>
      <w:r w:rsidR="008607DC" w:rsidRPr="4129D578">
        <w:rPr>
          <w:sz w:val="21"/>
          <w:szCs w:val="21"/>
          <w:lang w:val="en-US"/>
        </w:rPr>
        <w:t>live</w:t>
      </w:r>
      <w:r w:rsidR="00E96BE6" w:rsidRPr="4129D578">
        <w:rPr>
          <w:sz w:val="21"/>
          <w:szCs w:val="21"/>
          <w:lang w:val="en-US"/>
        </w:rPr>
        <w:t xml:space="preserve"> in miserable camps in neighboring countries,</w:t>
      </w:r>
      <w:r w:rsidR="008607DC" w:rsidRPr="4129D578">
        <w:rPr>
          <w:sz w:val="21"/>
          <w:szCs w:val="21"/>
          <w:lang w:val="en-US"/>
        </w:rPr>
        <w:t xml:space="preserve"> under cruel, inhuman or degrading </w:t>
      </w:r>
      <w:r w:rsidR="00687FB4" w:rsidRPr="4129D578">
        <w:rPr>
          <w:sz w:val="21"/>
          <w:szCs w:val="21"/>
          <w:lang w:val="en-US"/>
        </w:rPr>
        <w:t>conditions</w:t>
      </w:r>
      <w:r w:rsidR="008607DC" w:rsidRPr="4129D578">
        <w:rPr>
          <w:sz w:val="21"/>
          <w:szCs w:val="21"/>
          <w:lang w:val="en-US"/>
        </w:rPr>
        <w:t xml:space="preserve">, </w:t>
      </w:r>
      <w:r w:rsidR="00E96BE6" w:rsidRPr="4129D578">
        <w:rPr>
          <w:sz w:val="21"/>
          <w:szCs w:val="21"/>
          <w:lang w:val="en-US"/>
        </w:rPr>
        <w:t>w</w:t>
      </w:r>
      <w:r w:rsidR="002E3925" w:rsidRPr="4129D578">
        <w:rPr>
          <w:sz w:val="21"/>
          <w:szCs w:val="21"/>
          <w:lang w:val="en-US"/>
        </w:rPr>
        <w:t>h</w:t>
      </w:r>
      <w:r w:rsidR="00E96BE6" w:rsidRPr="4129D578">
        <w:rPr>
          <w:sz w:val="21"/>
          <w:szCs w:val="21"/>
          <w:lang w:val="en-US"/>
        </w:rPr>
        <w:t>ere basic</w:t>
      </w:r>
      <w:r w:rsidR="008607DC" w:rsidRPr="4129D578">
        <w:rPr>
          <w:sz w:val="21"/>
          <w:szCs w:val="21"/>
          <w:lang w:val="en-US"/>
        </w:rPr>
        <w:t xml:space="preserve"> needs</w:t>
      </w:r>
      <w:r w:rsidR="00E96BE6" w:rsidRPr="4129D578">
        <w:rPr>
          <w:sz w:val="21"/>
          <w:szCs w:val="21"/>
          <w:lang w:val="en-US"/>
        </w:rPr>
        <w:t xml:space="preserve"> are not </w:t>
      </w:r>
      <w:r w:rsidR="008607DC" w:rsidRPr="4129D578">
        <w:rPr>
          <w:sz w:val="21"/>
          <w:szCs w:val="21"/>
          <w:lang w:val="en-US"/>
        </w:rPr>
        <w:t>covered</w:t>
      </w:r>
      <w:r w:rsidR="00E96BE6" w:rsidRPr="4129D578">
        <w:rPr>
          <w:sz w:val="21"/>
          <w:szCs w:val="21"/>
          <w:lang w:val="en-US"/>
        </w:rPr>
        <w:t xml:space="preserve"> (water, heat</w:t>
      </w:r>
      <w:r w:rsidR="002E3925" w:rsidRPr="4129D578">
        <w:rPr>
          <w:sz w:val="21"/>
          <w:szCs w:val="21"/>
          <w:lang w:val="en-US"/>
        </w:rPr>
        <w:t>ing</w:t>
      </w:r>
      <w:r w:rsidR="00E96BE6" w:rsidRPr="4129D578">
        <w:rPr>
          <w:sz w:val="21"/>
          <w:szCs w:val="21"/>
          <w:lang w:val="en-US"/>
        </w:rPr>
        <w:t>, food, electricity, beds, clothes</w:t>
      </w:r>
      <w:r w:rsidR="008607DC" w:rsidRPr="4129D578">
        <w:rPr>
          <w:sz w:val="21"/>
          <w:szCs w:val="21"/>
          <w:lang w:val="en-US"/>
        </w:rPr>
        <w:t>, …)</w:t>
      </w:r>
      <w:r w:rsidR="00E96BE6" w:rsidRPr="4129D578">
        <w:rPr>
          <w:sz w:val="21"/>
          <w:szCs w:val="21"/>
          <w:lang w:val="en-US"/>
        </w:rPr>
        <w:t xml:space="preserve"> because these countries lack the necessary resources</w:t>
      </w:r>
      <w:r w:rsidR="008607DC" w:rsidRPr="4129D578">
        <w:rPr>
          <w:sz w:val="21"/>
          <w:szCs w:val="21"/>
          <w:lang w:val="en-US"/>
        </w:rPr>
        <w:t xml:space="preserve"> to </w:t>
      </w:r>
      <w:r w:rsidR="73CB67D2" w:rsidRPr="4129D578">
        <w:rPr>
          <w:sz w:val="21"/>
          <w:szCs w:val="21"/>
          <w:lang w:val="en-US"/>
        </w:rPr>
        <w:t>do so</w:t>
      </w:r>
      <w:r w:rsidR="00E96BE6" w:rsidRPr="4129D578">
        <w:rPr>
          <w:sz w:val="21"/>
          <w:szCs w:val="21"/>
          <w:lang w:val="en-US"/>
        </w:rPr>
        <w:t xml:space="preserve">. </w:t>
      </w:r>
      <w:r w:rsidR="00863398" w:rsidRPr="4129D578">
        <w:rPr>
          <w:sz w:val="21"/>
          <w:szCs w:val="21"/>
          <w:lang w:val="en-US"/>
        </w:rPr>
        <w:t>Cursory expulsions of aliens</w:t>
      </w:r>
      <w:r w:rsidR="002E3925" w:rsidRPr="4129D578">
        <w:rPr>
          <w:sz w:val="21"/>
          <w:szCs w:val="21"/>
          <w:lang w:val="en-US"/>
        </w:rPr>
        <w:t xml:space="preserve"> without</w:t>
      </w:r>
      <w:r w:rsidR="00863398" w:rsidRPr="4129D578">
        <w:rPr>
          <w:sz w:val="21"/>
          <w:szCs w:val="21"/>
          <w:lang w:val="en-US"/>
        </w:rPr>
        <w:t xml:space="preserve"> consider</w:t>
      </w:r>
      <w:r w:rsidR="002E3925" w:rsidRPr="4129D578">
        <w:rPr>
          <w:sz w:val="21"/>
          <w:szCs w:val="21"/>
          <w:lang w:val="en-US"/>
        </w:rPr>
        <w:t>ing</w:t>
      </w:r>
      <w:r w:rsidR="00863398" w:rsidRPr="4129D578">
        <w:rPr>
          <w:sz w:val="21"/>
          <w:szCs w:val="21"/>
          <w:lang w:val="en-US"/>
        </w:rPr>
        <w:t xml:space="preserve"> their basic needs offend the asylum acts and the Charter of Fundamental Rights of the EU, of which Croatia is a member. Such </w:t>
      </w:r>
      <w:r w:rsidR="00863398" w:rsidRPr="00216796">
        <w:rPr>
          <w:sz w:val="21"/>
          <w:szCs w:val="21"/>
          <w:lang w:val="en-US"/>
        </w:rPr>
        <w:t>violent expulsions</w:t>
      </w:r>
      <w:r w:rsidR="00863398" w:rsidRPr="4129D578">
        <w:rPr>
          <w:sz w:val="21"/>
          <w:szCs w:val="21"/>
          <w:lang w:val="en-US"/>
        </w:rPr>
        <w:t xml:space="preserve"> also </w:t>
      </w:r>
      <w:r w:rsidR="00216796">
        <w:rPr>
          <w:sz w:val="21"/>
          <w:szCs w:val="21"/>
          <w:lang w:val="en-US"/>
        </w:rPr>
        <w:t xml:space="preserve">contravene </w:t>
      </w:r>
      <w:r w:rsidR="00863398" w:rsidRPr="4129D578">
        <w:rPr>
          <w:sz w:val="21"/>
          <w:szCs w:val="21"/>
          <w:lang w:val="en-US"/>
        </w:rPr>
        <w:t xml:space="preserve">the 1951 Refugee Convention, the UN Convention against Torture (CAT), the International </w:t>
      </w:r>
      <w:r w:rsidR="6CDD20CD" w:rsidRPr="4129D578">
        <w:rPr>
          <w:sz w:val="21"/>
          <w:szCs w:val="21"/>
          <w:lang w:val="en-US"/>
        </w:rPr>
        <w:t>C</w:t>
      </w:r>
      <w:r w:rsidR="00863398" w:rsidRPr="4129D578">
        <w:rPr>
          <w:sz w:val="21"/>
          <w:szCs w:val="21"/>
          <w:lang w:val="en-US"/>
        </w:rPr>
        <w:t xml:space="preserve">ovenant on </w:t>
      </w:r>
      <w:r w:rsidR="5C62F0EF" w:rsidRPr="4129D578">
        <w:rPr>
          <w:sz w:val="21"/>
          <w:szCs w:val="21"/>
          <w:lang w:val="en-US"/>
        </w:rPr>
        <w:t>C</w:t>
      </w:r>
      <w:r w:rsidR="00863398" w:rsidRPr="4129D578">
        <w:rPr>
          <w:sz w:val="21"/>
          <w:szCs w:val="21"/>
          <w:lang w:val="en-US"/>
        </w:rPr>
        <w:t xml:space="preserve">ivil and </w:t>
      </w:r>
      <w:r w:rsidR="2640F4F6" w:rsidRPr="4129D578">
        <w:rPr>
          <w:sz w:val="21"/>
          <w:szCs w:val="21"/>
          <w:lang w:val="en-US"/>
        </w:rPr>
        <w:t>P</w:t>
      </w:r>
      <w:r w:rsidR="00863398" w:rsidRPr="4129D578">
        <w:rPr>
          <w:sz w:val="21"/>
          <w:szCs w:val="21"/>
          <w:lang w:val="en-US"/>
        </w:rPr>
        <w:t xml:space="preserve">olitical Rights (ICCPR) and the European Convention </w:t>
      </w:r>
      <w:r w:rsidR="002E3925" w:rsidRPr="4129D578">
        <w:rPr>
          <w:sz w:val="21"/>
          <w:szCs w:val="21"/>
          <w:lang w:val="en-US"/>
        </w:rPr>
        <w:t xml:space="preserve">on </w:t>
      </w:r>
      <w:r w:rsidR="00863398" w:rsidRPr="4129D578">
        <w:rPr>
          <w:sz w:val="21"/>
          <w:szCs w:val="21"/>
          <w:lang w:val="en-US"/>
        </w:rPr>
        <w:t xml:space="preserve">Human Rights (ECHR). Croatia is </w:t>
      </w:r>
      <w:r w:rsidR="002C281B" w:rsidRPr="4129D578">
        <w:rPr>
          <w:sz w:val="21"/>
          <w:szCs w:val="21"/>
          <w:lang w:val="en-US"/>
        </w:rPr>
        <w:t xml:space="preserve">bound to these texts and treaties and </w:t>
      </w:r>
      <w:r w:rsidR="00D3320C" w:rsidRPr="4129D578">
        <w:rPr>
          <w:sz w:val="21"/>
          <w:szCs w:val="21"/>
          <w:lang w:val="en-US"/>
        </w:rPr>
        <w:t xml:space="preserve">is obliged </w:t>
      </w:r>
      <w:r w:rsidR="002C281B" w:rsidRPr="4129D578">
        <w:rPr>
          <w:sz w:val="21"/>
          <w:szCs w:val="21"/>
          <w:lang w:val="en-US"/>
        </w:rPr>
        <w:t>to respect and apply them, in particular the principle of non-refoulement.</w:t>
      </w:r>
    </w:p>
    <w:p w14:paraId="42DF7996" w14:textId="7A38479D" w:rsidR="00863398" w:rsidRPr="00092BF5" w:rsidRDefault="002C281B" w:rsidP="00863398">
      <w:pPr>
        <w:spacing w:line="252" w:lineRule="auto"/>
        <w:rPr>
          <w:sz w:val="21"/>
          <w:szCs w:val="21"/>
          <w:lang w:val="en-US"/>
        </w:rPr>
      </w:pPr>
      <w:r w:rsidRPr="4129D578">
        <w:rPr>
          <w:sz w:val="21"/>
          <w:szCs w:val="21"/>
          <w:lang w:val="en-US"/>
        </w:rPr>
        <w:t>I therefore urge you, Mr. President, to:</w:t>
      </w:r>
    </w:p>
    <w:p w14:paraId="50C2DC9A" w14:textId="6D5481BF" w:rsidR="00863398" w:rsidRPr="00522F7A" w:rsidRDefault="00863398" w:rsidP="002C281B">
      <w:pPr>
        <w:spacing w:after="0" w:line="252" w:lineRule="auto"/>
        <w:ind w:left="284" w:hanging="284"/>
        <w:rPr>
          <w:b/>
          <w:bCs/>
          <w:sz w:val="21"/>
          <w:szCs w:val="21"/>
          <w:lang w:val="en-US"/>
        </w:rPr>
      </w:pPr>
      <w:r w:rsidRPr="00092BF5">
        <w:rPr>
          <w:sz w:val="21"/>
          <w:szCs w:val="21"/>
          <w:lang w:val="en-US"/>
        </w:rPr>
        <w:t>•</w:t>
      </w:r>
      <w:r w:rsidRPr="00092BF5">
        <w:rPr>
          <w:sz w:val="21"/>
          <w:szCs w:val="21"/>
          <w:lang w:val="en-US"/>
        </w:rPr>
        <w:tab/>
      </w:r>
      <w:r w:rsidR="002C281B" w:rsidRPr="00522F7A">
        <w:rPr>
          <w:b/>
          <w:bCs/>
          <w:sz w:val="21"/>
          <w:szCs w:val="21"/>
          <w:lang w:val="en-US"/>
        </w:rPr>
        <w:t>g</w:t>
      </w:r>
      <w:r w:rsidRPr="00522F7A">
        <w:rPr>
          <w:b/>
          <w:bCs/>
          <w:sz w:val="21"/>
          <w:szCs w:val="21"/>
          <w:lang w:val="en-US"/>
        </w:rPr>
        <w:t>uarantee migrants admittance to an asylum procedure</w:t>
      </w:r>
      <w:r w:rsidR="002C281B" w:rsidRPr="00522F7A">
        <w:rPr>
          <w:b/>
          <w:bCs/>
          <w:sz w:val="21"/>
          <w:szCs w:val="21"/>
          <w:lang w:val="en-US"/>
        </w:rPr>
        <w:t xml:space="preserve"> in Croatia and respect their right</w:t>
      </w:r>
      <w:r w:rsidR="00D3320C">
        <w:rPr>
          <w:b/>
          <w:bCs/>
          <w:sz w:val="21"/>
          <w:szCs w:val="21"/>
          <w:lang w:val="en-US"/>
        </w:rPr>
        <w:t>s</w:t>
      </w:r>
      <w:r w:rsidR="004F2FAC" w:rsidRPr="00522F7A">
        <w:rPr>
          <w:b/>
          <w:bCs/>
          <w:sz w:val="21"/>
          <w:szCs w:val="21"/>
          <w:lang w:val="en-US"/>
        </w:rPr>
        <w:t>;</w:t>
      </w:r>
    </w:p>
    <w:p w14:paraId="73F9645F" w14:textId="42816D77" w:rsidR="002C281B" w:rsidRPr="00522F7A" w:rsidRDefault="00863398" w:rsidP="002C281B">
      <w:pPr>
        <w:spacing w:after="0" w:line="252" w:lineRule="auto"/>
        <w:ind w:left="284" w:hanging="284"/>
        <w:rPr>
          <w:b/>
          <w:bCs/>
          <w:sz w:val="21"/>
          <w:szCs w:val="21"/>
          <w:lang w:val="en-US"/>
        </w:rPr>
      </w:pPr>
      <w:r w:rsidRPr="00522F7A">
        <w:rPr>
          <w:b/>
          <w:bCs/>
          <w:sz w:val="21"/>
          <w:szCs w:val="21"/>
          <w:lang w:val="en-US"/>
        </w:rPr>
        <w:t>•</w:t>
      </w:r>
      <w:r w:rsidRPr="00522F7A">
        <w:rPr>
          <w:b/>
          <w:bCs/>
          <w:sz w:val="21"/>
          <w:szCs w:val="21"/>
          <w:lang w:val="en-US"/>
        </w:rPr>
        <w:tab/>
      </w:r>
      <w:r w:rsidR="008607DC" w:rsidRPr="00522F7A">
        <w:rPr>
          <w:b/>
          <w:bCs/>
          <w:sz w:val="21"/>
          <w:szCs w:val="21"/>
          <w:lang w:val="en-US"/>
        </w:rPr>
        <w:t>guarantee a</w:t>
      </w:r>
      <w:r w:rsidR="002C281B" w:rsidRPr="00522F7A">
        <w:rPr>
          <w:b/>
          <w:bCs/>
          <w:sz w:val="21"/>
          <w:szCs w:val="21"/>
          <w:lang w:val="en-US"/>
        </w:rPr>
        <w:t>ccess to decent accommodatio</w:t>
      </w:r>
      <w:r w:rsidR="008607DC" w:rsidRPr="00522F7A">
        <w:rPr>
          <w:b/>
          <w:bCs/>
          <w:sz w:val="21"/>
          <w:szCs w:val="21"/>
          <w:lang w:val="en-US"/>
        </w:rPr>
        <w:t>n for migrants pending their asylum procedure in Croatia;</w:t>
      </w:r>
    </w:p>
    <w:p w14:paraId="5362E87F" w14:textId="324A230F" w:rsidR="002C281B" w:rsidRPr="00522F7A" w:rsidRDefault="008607DC" w:rsidP="002C281B">
      <w:pPr>
        <w:pStyle w:val="Paragraphedeliste"/>
        <w:numPr>
          <w:ilvl w:val="0"/>
          <w:numId w:val="19"/>
        </w:numPr>
        <w:spacing w:after="0" w:line="252" w:lineRule="auto"/>
        <w:ind w:left="284" w:hanging="284"/>
        <w:rPr>
          <w:b/>
          <w:bCs/>
          <w:sz w:val="21"/>
          <w:szCs w:val="21"/>
          <w:lang w:val="en-US"/>
        </w:rPr>
      </w:pPr>
      <w:r w:rsidRPr="00522F7A">
        <w:rPr>
          <w:b/>
          <w:bCs/>
          <w:sz w:val="21"/>
          <w:szCs w:val="21"/>
          <w:lang w:val="en-US"/>
        </w:rPr>
        <w:t>guarantee them a</w:t>
      </w:r>
      <w:r w:rsidR="002C281B" w:rsidRPr="00522F7A">
        <w:rPr>
          <w:b/>
          <w:bCs/>
          <w:sz w:val="21"/>
          <w:szCs w:val="21"/>
          <w:lang w:val="en-US"/>
        </w:rPr>
        <w:t>ccess to medical care and treatment, including accessibility to tests, treatment and prevention against Covid</w:t>
      </w:r>
      <w:r w:rsidRPr="00522F7A">
        <w:rPr>
          <w:b/>
          <w:bCs/>
          <w:sz w:val="21"/>
          <w:szCs w:val="21"/>
          <w:lang w:val="en-US"/>
        </w:rPr>
        <w:t>-</w:t>
      </w:r>
      <w:r w:rsidR="002C281B" w:rsidRPr="00522F7A">
        <w:rPr>
          <w:b/>
          <w:bCs/>
          <w:sz w:val="21"/>
          <w:szCs w:val="21"/>
          <w:lang w:val="en-US"/>
        </w:rPr>
        <w:t>19;</w:t>
      </w:r>
    </w:p>
    <w:p w14:paraId="59048BE7" w14:textId="429CC8B0" w:rsidR="002C281B" w:rsidRPr="00522F7A" w:rsidRDefault="008607DC" w:rsidP="001F5B4B">
      <w:pPr>
        <w:pStyle w:val="Paragraphedeliste"/>
        <w:numPr>
          <w:ilvl w:val="0"/>
          <w:numId w:val="19"/>
        </w:numPr>
        <w:spacing w:after="0" w:line="252" w:lineRule="auto"/>
        <w:ind w:left="284" w:right="-144" w:hanging="284"/>
        <w:jc w:val="left"/>
        <w:rPr>
          <w:b/>
          <w:bCs/>
          <w:sz w:val="21"/>
          <w:szCs w:val="21"/>
          <w:lang w:val="en-US"/>
        </w:rPr>
      </w:pPr>
      <w:r w:rsidRPr="00522F7A">
        <w:rPr>
          <w:b/>
          <w:bCs/>
          <w:sz w:val="21"/>
          <w:szCs w:val="21"/>
          <w:lang w:val="en-US"/>
        </w:rPr>
        <w:t xml:space="preserve">guarantee them </w:t>
      </w:r>
      <w:r w:rsidR="001C10C8" w:rsidRPr="00522F7A">
        <w:rPr>
          <w:b/>
          <w:bCs/>
          <w:sz w:val="21"/>
          <w:szCs w:val="21"/>
          <w:lang w:val="en-US"/>
        </w:rPr>
        <w:t>a</w:t>
      </w:r>
      <w:r w:rsidR="002C281B" w:rsidRPr="00522F7A">
        <w:rPr>
          <w:b/>
          <w:bCs/>
          <w:sz w:val="21"/>
          <w:szCs w:val="21"/>
          <w:lang w:val="en-US"/>
        </w:rPr>
        <w:t>ccess to adapted hygiene in duly disinfected zones,</w:t>
      </w:r>
      <w:r w:rsidR="004F2FAC" w:rsidRPr="00522F7A">
        <w:rPr>
          <w:b/>
          <w:bCs/>
          <w:sz w:val="21"/>
          <w:szCs w:val="21"/>
          <w:lang w:val="en-US"/>
        </w:rPr>
        <w:t xml:space="preserve"> with full access to</w:t>
      </w:r>
      <w:r w:rsidR="001F5B4B" w:rsidRPr="00522F7A">
        <w:rPr>
          <w:b/>
          <w:bCs/>
          <w:sz w:val="21"/>
          <w:szCs w:val="21"/>
          <w:lang w:val="en-US"/>
        </w:rPr>
        <w:t xml:space="preserve"> </w:t>
      </w:r>
      <w:r w:rsidR="002C281B" w:rsidRPr="00522F7A">
        <w:rPr>
          <w:b/>
          <w:bCs/>
          <w:sz w:val="21"/>
          <w:szCs w:val="21"/>
          <w:lang w:val="en-US"/>
        </w:rPr>
        <w:t>running water</w:t>
      </w:r>
      <w:r w:rsidR="001F5B4B" w:rsidRPr="00522F7A">
        <w:rPr>
          <w:b/>
          <w:bCs/>
          <w:sz w:val="21"/>
          <w:szCs w:val="21"/>
          <w:lang w:val="en-US"/>
        </w:rPr>
        <w:t>;</w:t>
      </w:r>
    </w:p>
    <w:p w14:paraId="6579F1F5" w14:textId="612FD5FB" w:rsidR="002C281B" w:rsidRPr="00522F7A" w:rsidRDefault="002C281B" w:rsidP="002C281B">
      <w:pPr>
        <w:pStyle w:val="Paragraphedeliste"/>
        <w:numPr>
          <w:ilvl w:val="0"/>
          <w:numId w:val="19"/>
        </w:numPr>
        <w:spacing w:after="0" w:line="252" w:lineRule="auto"/>
        <w:ind w:left="284" w:hanging="284"/>
        <w:rPr>
          <w:b/>
          <w:bCs/>
          <w:sz w:val="21"/>
          <w:szCs w:val="21"/>
          <w:lang w:val="en-US"/>
        </w:rPr>
      </w:pPr>
      <w:r w:rsidRPr="00522F7A">
        <w:rPr>
          <w:b/>
          <w:bCs/>
          <w:sz w:val="21"/>
          <w:szCs w:val="21"/>
          <w:lang w:val="en-US"/>
        </w:rPr>
        <w:t>sanction any state agent held responsible for violations of</w:t>
      </w:r>
      <w:r w:rsidR="00522F7A">
        <w:rPr>
          <w:b/>
          <w:bCs/>
          <w:sz w:val="21"/>
          <w:szCs w:val="21"/>
          <w:lang w:val="en-US"/>
        </w:rPr>
        <w:t xml:space="preserve"> the above mention treaties and legal texts, in particular</w:t>
      </w:r>
      <w:r w:rsidRPr="00522F7A">
        <w:rPr>
          <w:b/>
          <w:bCs/>
          <w:sz w:val="21"/>
          <w:szCs w:val="21"/>
          <w:lang w:val="en-US"/>
        </w:rPr>
        <w:t xml:space="preserve"> the Refugee Convention </w:t>
      </w:r>
      <w:r w:rsidR="008607DC" w:rsidRPr="00522F7A">
        <w:rPr>
          <w:b/>
          <w:bCs/>
          <w:sz w:val="21"/>
          <w:szCs w:val="21"/>
          <w:lang w:val="en-US"/>
        </w:rPr>
        <w:t xml:space="preserve">and </w:t>
      </w:r>
      <w:r w:rsidRPr="00522F7A">
        <w:rPr>
          <w:b/>
          <w:bCs/>
          <w:sz w:val="21"/>
          <w:szCs w:val="21"/>
          <w:lang w:val="en-US"/>
        </w:rPr>
        <w:t>of the Convention against Torture</w:t>
      </w:r>
      <w:r w:rsidR="00D3320C">
        <w:rPr>
          <w:b/>
          <w:bCs/>
          <w:sz w:val="21"/>
          <w:szCs w:val="21"/>
          <w:lang w:val="en-US"/>
        </w:rPr>
        <w:t xml:space="preserve">. </w:t>
      </w:r>
    </w:p>
    <w:bookmarkEnd w:id="8"/>
    <w:p w14:paraId="0F6A3B7C" w14:textId="10C003AE" w:rsidR="0066707F" w:rsidRPr="00092BF5" w:rsidRDefault="0066707F" w:rsidP="00D9788F">
      <w:pPr>
        <w:pStyle w:val="Paragraphedeliste"/>
        <w:spacing w:before="120" w:after="0" w:line="252" w:lineRule="auto"/>
        <w:ind w:left="0"/>
        <w:contextualSpacing w:val="0"/>
        <w:rPr>
          <w:sz w:val="21"/>
          <w:szCs w:val="21"/>
          <w:lang w:val="en-US"/>
        </w:rPr>
      </w:pPr>
      <w:r w:rsidRPr="00092BF5">
        <w:rPr>
          <w:sz w:val="21"/>
          <w:szCs w:val="21"/>
          <w:lang w:val="en-US"/>
        </w:rPr>
        <w:t>I thank you for the attention you will give to this concern.</w:t>
      </w:r>
    </w:p>
    <w:p w14:paraId="06B9378C" w14:textId="62D5BC6D" w:rsidR="002D2944" w:rsidRPr="00092BF5" w:rsidRDefault="0066707F" w:rsidP="001F5B4B">
      <w:pPr>
        <w:spacing w:before="120" w:after="0" w:line="252" w:lineRule="auto"/>
        <w:rPr>
          <w:sz w:val="21"/>
          <w:szCs w:val="21"/>
          <w:lang w:val="en-US"/>
        </w:rPr>
      </w:pPr>
      <w:r w:rsidRPr="00092BF5">
        <w:rPr>
          <w:sz w:val="21"/>
          <w:szCs w:val="21"/>
          <w:lang w:val="en-US"/>
        </w:rPr>
        <w:t>Yours respectfully,</w:t>
      </w:r>
    </w:p>
    <w:p w14:paraId="06BD9C90" w14:textId="77777777" w:rsidR="002D2944" w:rsidRPr="00092BF5" w:rsidRDefault="002D2944" w:rsidP="002D2944">
      <w:pPr>
        <w:rPr>
          <w:b/>
          <w:sz w:val="21"/>
          <w:szCs w:val="21"/>
          <w:lang w:val="en-US"/>
        </w:rPr>
      </w:pPr>
    </w:p>
    <w:p w14:paraId="35ECD84F" w14:textId="77777777" w:rsidR="002D2944" w:rsidRPr="00092BF5" w:rsidRDefault="002D2944" w:rsidP="002D2944">
      <w:pPr>
        <w:rPr>
          <w:b/>
          <w:sz w:val="21"/>
          <w:szCs w:val="21"/>
          <w:lang w:val="en-US"/>
        </w:rPr>
      </w:pPr>
    </w:p>
    <w:p w14:paraId="76793562" w14:textId="77777777" w:rsidR="002D2944" w:rsidRPr="00092BF5" w:rsidRDefault="002D2944" w:rsidP="002D2944">
      <w:pPr>
        <w:rPr>
          <w:b/>
          <w:sz w:val="21"/>
          <w:szCs w:val="21"/>
          <w:lang w:val="en-US"/>
        </w:rPr>
      </w:pPr>
    </w:p>
    <w:p w14:paraId="1849F102" w14:textId="77777777" w:rsidR="002D2944" w:rsidRPr="00092BF5" w:rsidRDefault="002D2944" w:rsidP="002D2944">
      <w:pPr>
        <w:rPr>
          <w:b/>
          <w:sz w:val="21"/>
          <w:szCs w:val="21"/>
          <w:lang w:val="en-US"/>
        </w:rPr>
      </w:pPr>
    </w:p>
    <w:p w14:paraId="56586396" w14:textId="77777777" w:rsidR="002D2944" w:rsidRPr="00092BF5" w:rsidRDefault="002D2944" w:rsidP="002D2944">
      <w:pPr>
        <w:rPr>
          <w:b/>
          <w:sz w:val="21"/>
          <w:szCs w:val="21"/>
          <w:lang w:val="en-US"/>
        </w:rPr>
      </w:pPr>
    </w:p>
    <w:p w14:paraId="789B0C50" w14:textId="77777777" w:rsidR="001F5B4B" w:rsidRPr="00092BF5" w:rsidRDefault="001F5B4B" w:rsidP="002D2944">
      <w:pPr>
        <w:rPr>
          <w:b/>
          <w:sz w:val="21"/>
          <w:szCs w:val="21"/>
          <w:lang w:val="en-US"/>
        </w:rPr>
      </w:pPr>
    </w:p>
    <w:p w14:paraId="61D8EA6D" w14:textId="77777777" w:rsidR="00092BF5" w:rsidRDefault="00092BF5" w:rsidP="002D2944">
      <w:pPr>
        <w:rPr>
          <w:b/>
          <w:sz w:val="21"/>
          <w:szCs w:val="21"/>
          <w:lang w:val="en-US"/>
        </w:rPr>
      </w:pPr>
    </w:p>
    <w:p w14:paraId="73F1560E" w14:textId="77777777" w:rsidR="000858F5" w:rsidRDefault="0066707F" w:rsidP="00164B70">
      <w:pPr>
        <w:spacing w:after="0"/>
        <w:ind w:left="567" w:hanging="567"/>
        <w:rPr>
          <w:b/>
          <w:sz w:val="21"/>
          <w:szCs w:val="21"/>
          <w:lang w:val="en-US"/>
        </w:rPr>
      </w:pPr>
      <w:r w:rsidRPr="00164B70">
        <w:rPr>
          <w:b/>
          <w:sz w:val="21"/>
          <w:szCs w:val="21"/>
          <w:lang w:val="en-US"/>
        </w:rPr>
        <w:t xml:space="preserve">Copy: </w:t>
      </w:r>
    </w:p>
    <w:p w14:paraId="3CB9EDBD" w14:textId="1085B159" w:rsidR="002D2944" w:rsidRPr="00164B70" w:rsidRDefault="00092BF5" w:rsidP="00164B70">
      <w:pPr>
        <w:spacing w:after="0"/>
        <w:ind w:left="567" w:hanging="567"/>
        <w:rPr>
          <w:b/>
          <w:sz w:val="21"/>
          <w:szCs w:val="21"/>
          <w:lang w:val="en-US"/>
        </w:rPr>
      </w:pPr>
      <w:r w:rsidRPr="00164B70">
        <w:rPr>
          <w:b/>
          <w:sz w:val="21"/>
          <w:szCs w:val="21"/>
          <w:lang w:val="en-US"/>
        </w:rPr>
        <w:t>Mrs.</w:t>
      </w:r>
      <w:r w:rsidR="002D2944" w:rsidRPr="00164B70">
        <w:rPr>
          <w:b/>
          <w:sz w:val="21"/>
          <w:szCs w:val="21"/>
          <w:lang w:val="en-US"/>
        </w:rPr>
        <w:t xml:space="preserve"> Ursula von der Leyen, President of the European Commission, Wetstra</w:t>
      </w:r>
      <w:r w:rsidR="00D3320C" w:rsidRPr="00164B70">
        <w:rPr>
          <w:b/>
          <w:sz w:val="21"/>
          <w:szCs w:val="21"/>
          <w:lang w:val="en-US"/>
        </w:rPr>
        <w:t>a</w:t>
      </w:r>
      <w:r w:rsidR="002D2944" w:rsidRPr="00164B70">
        <w:rPr>
          <w:b/>
          <w:sz w:val="21"/>
          <w:szCs w:val="21"/>
          <w:lang w:val="en-US"/>
        </w:rPr>
        <w:t>t 200, 1094 Brussels</w:t>
      </w:r>
      <w:r w:rsidR="00D3320C" w:rsidRPr="00164B70">
        <w:rPr>
          <w:b/>
          <w:sz w:val="21"/>
          <w:szCs w:val="21"/>
          <w:lang w:val="en-US"/>
        </w:rPr>
        <w:t>, Belgium</w:t>
      </w:r>
    </w:p>
    <w:sectPr w:rsidR="002D2944" w:rsidRPr="00164B70" w:rsidSect="0030307F">
      <w:footerReference w:type="default" r:id="rId8"/>
      <w:pgSz w:w="11906" w:h="16838" w:code="9"/>
      <w:pgMar w:top="1021" w:right="1134" w:bottom="1021" w:left="1418" w:header="680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B052B" w14:textId="77777777" w:rsidR="002847A3" w:rsidRDefault="002847A3" w:rsidP="0066707F">
      <w:r>
        <w:separator/>
      </w:r>
    </w:p>
  </w:endnote>
  <w:endnote w:type="continuationSeparator" w:id="0">
    <w:p w14:paraId="676B907D" w14:textId="77777777" w:rsidR="002847A3" w:rsidRDefault="002847A3" w:rsidP="0066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650F9" w14:textId="23E43F13" w:rsidR="00810225" w:rsidRPr="00687FB4" w:rsidRDefault="00800E3E" w:rsidP="00E6381F">
    <w:pPr>
      <w:pStyle w:val="Pieddepage"/>
      <w:spacing w:after="0"/>
      <w:rPr>
        <w:i/>
        <w:sz w:val="20"/>
        <w:szCs w:val="20"/>
        <w:lang w:val="en-US"/>
      </w:rPr>
    </w:pPr>
    <w:r w:rsidRPr="00687FB4">
      <w:rPr>
        <w:i/>
        <w:sz w:val="20"/>
        <w:szCs w:val="20"/>
        <w:lang w:val="en-US"/>
      </w:rPr>
      <w:t xml:space="preserve">ACAT-Switzerland is a politically neutral and </w:t>
    </w:r>
    <w:r w:rsidR="00520EA6" w:rsidRPr="00687FB4">
      <w:rPr>
        <w:i/>
        <w:sz w:val="20"/>
        <w:szCs w:val="20"/>
        <w:lang w:val="en-US"/>
      </w:rPr>
      <w:t>independent human rights organiz</w:t>
    </w:r>
    <w:r w:rsidRPr="00687FB4">
      <w:rPr>
        <w:i/>
        <w:sz w:val="20"/>
        <w:szCs w:val="20"/>
        <w:lang w:val="en-US"/>
      </w:rPr>
      <w:t>ation affiliated to the International Federation of ACAT (FIACAT), which has consultative status with the United Nations and participative Status with the Council of Europe.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04C52" w14:textId="77777777" w:rsidR="002847A3" w:rsidRDefault="002847A3" w:rsidP="0066707F">
      <w:r>
        <w:separator/>
      </w:r>
    </w:p>
  </w:footnote>
  <w:footnote w:type="continuationSeparator" w:id="0">
    <w:p w14:paraId="3A5D07A4" w14:textId="77777777" w:rsidR="002847A3" w:rsidRDefault="002847A3" w:rsidP="00667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D7014"/>
    <w:multiLevelType w:val="hybridMultilevel"/>
    <w:tmpl w:val="1228CC2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76240"/>
    <w:multiLevelType w:val="hybridMultilevel"/>
    <w:tmpl w:val="11EE30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E5619"/>
    <w:multiLevelType w:val="hybridMultilevel"/>
    <w:tmpl w:val="219248FC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A55DA"/>
    <w:multiLevelType w:val="hybridMultilevel"/>
    <w:tmpl w:val="B78648C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0413D"/>
    <w:multiLevelType w:val="hybridMultilevel"/>
    <w:tmpl w:val="F5F45B8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5609E"/>
    <w:multiLevelType w:val="hybridMultilevel"/>
    <w:tmpl w:val="2E0AC600"/>
    <w:lvl w:ilvl="0" w:tplc="035E8A32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CA4743"/>
    <w:multiLevelType w:val="hybridMultilevel"/>
    <w:tmpl w:val="30DAA95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47BB3"/>
    <w:multiLevelType w:val="hybridMultilevel"/>
    <w:tmpl w:val="9E40996A"/>
    <w:lvl w:ilvl="0" w:tplc="9FA039BC">
      <w:start w:val="1"/>
      <w:numFmt w:val="bullet"/>
      <w:pStyle w:val="Aufzhlung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8" w15:restartNumberingAfterBreak="0">
    <w:nsid w:val="3C0C6136"/>
    <w:multiLevelType w:val="hybridMultilevel"/>
    <w:tmpl w:val="566E47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B65BB"/>
    <w:multiLevelType w:val="hybridMultilevel"/>
    <w:tmpl w:val="ECC85DC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E0617"/>
    <w:multiLevelType w:val="hybridMultilevel"/>
    <w:tmpl w:val="AD8C66E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C7191"/>
    <w:multiLevelType w:val="hybridMultilevel"/>
    <w:tmpl w:val="1540A3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F6718"/>
    <w:multiLevelType w:val="hybridMultilevel"/>
    <w:tmpl w:val="8796E962"/>
    <w:lvl w:ilvl="0" w:tplc="61265B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46155"/>
    <w:multiLevelType w:val="hybridMultilevel"/>
    <w:tmpl w:val="AE4C072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53ADA"/>
    <w:multiLevelType w:val="hybridMultilevel"/>
    <w:tmpl w:val="097403C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E3EB5"/>
    <w:multiLevelType w:val="hybridMultilevel"/>
    <w:tmpl w:val="B08C91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679DA"/>
    <w:multiLevelType w:val="hybridMultilevel"/>
    <w:tmpl w:val="DFD807BE"/>
    <w:lvl w:ilvl="0" w:tplc="61265B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6"/>
  </w:num>
  <w:num w:numId="4">
    <w:abstractNumId w:val="12"/>
  </w:num>
  <w:num w:numId="5">
    <w:abstractNumId w:val="11"/>
  </w:num>
  <w:num w:numId="6">
    <w:abstractNumId w:val="0"/>
  </w:num>
  <w:num w:numId="7">
    <w:abstractNumId w:val="8"/>
  </w:num>
  <w:num w:numId="8">
    <w:abstractNumId w:val="2"/>
  </w:num>
  <w:num w:numId="9">
    <w:abstractNumId w:val="9"/>
  </w:num>
  <w:num w:numId="10">
    <w:abstractNumId w:val="15"/>
  </w:num>
  <w:num w:numId="11">
    <w:abstractNumId w:val="7"/>
  </w:num>
  <w:num w:numId="12">
    <w:abstractNumId w:val="0"/>
  </w:num>
  <w:num w:numId="13">
    <w:abstractNumId w:val="13"/>
  </w:num>
  <w:num w:numId="14">
    <w:abstractNumId w:val="4"/>
  </w:num>
  <w:num w:numId="15">
    <w:abstractNumId w:val="10"/>
  </w:num>
  <w:num w:numId="16">
    <w:abstractNumId w:val="3"/>
  </w:num>
  <w:num w:numId="17">
    <w:abstractNumId w:val="1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F08"/>
    <w:rsid w:val="00001141"/>
    <w:rsid w:val="00005530"/>
    <w:rsid w:val="000078B5"/>
    <w:rsid w:val="00010ADC"/>
    <w:rsid w:val="00014B5B"/>
    <w:rsid w:val="000159C1"/>
    <w:rsid w:val="00021B96"/>
    <w:rsid w:val="00030550"/>
    <w:rsid w:val="000333FC"/>
    <w:rsid w:val="00037237"/>
    <w:rsid w:val="00055A58"/>
    <w:rsid w:val="00056981"/>
    <w:rsid w:val="0006528E"/>
    <w:rsid w:val="000775F4"/>
    <w:rsid w:val="000858F5"/>
    <w:rsid w:val="00086F6A"/>
    <w:rsid w:val="00087821"/>
    <w:rsid w:val="0009119B"/>
    <w:rsid w:val="00092982"/>
    <w:rsid w:val="00092BF5"/>
    <w:rsid w:val="00095944"/>
    <w:rsid w:val="000A7EB6"/>
    <w:rsid w:val="000B1CAD"/>
    <w:rsid w:val="000C0945"/>
    <w:rsid w:val="000C746D"/>
    <w:rsid w:val="000D0404"/>
    <w:rsid w:val="000D198F"/>
    <w:rsid w:val="000D3984"/>
    <w:rsid w:val="000D3CCC"/>
    <w:rsid w:val="000E46E4"/>
    <w:rsid w:val="000E5B68"/>
    <w:rsid w:val="001043DD"/>
    <w:rsid w:val="00112D1C"/>
    <w:rsid w:val="00114839"/>
    <w:rsid w:val="00126D79"/>
    <w:rsid w:val="00145B32"/>
    <w:rsid w:val="001523CB"/>
    <w:rsid w:val="0015654A"/>
    <w:rsid w:val="001565D5"/>
    <w:rsid w:val="00162D61"/>
    <w:rsid w:val="00164B70"/>
    <w:rsid w:val="00164C81"/>
    <w:rsid w:val="00177520"/>
    <w:rsid w:val="0018078C"/>
    <w:rsid w:val="00181682"/>
    <w:rsid w:val="0018500D"/>
    <w:rsid w:val="00190F99"/>
    <w:rsid w:val="001A064C"/>
    <w:rsid w:val="001A69DB"/>
    <w:rsid w:val="001A7C5A"/>
    <w:rsid w:val="001C0BA3"/>
    <w:rsid w:val="001C10C8"/>
    <w:rsid w:val="001D11CC"/>
    <w:rsid w:val="001D23F8"/>
    <w:rsid w:val="001E1F28"/>
    <w:rsid w:val="001E7D59"/>
    <w:rsid w:val="001F1155"/>
    <w:rsid w:val="001F5B4B"/>
    <w:rsid w:val="0020348D"/>
    <w:rsid w:val="00216796"/>
    <w:rsid w:val="00223CC6"/>
    <w:rsid w:val="00230317"/>
    <w:rsid w:val="00240A53"/>
    <w:rsid w:val="0025318A"/>
    <w:rsid w:val="00257146"/>
    <w:rsid w:val="00257AFC"/>
    <w:rsid w:val="00264642"/>
    <w:rsid w:val="00267E9C"/>
    <w:rsid w:val="00274AD4"/>
    <w:rsid w:val="00282F6D"/>
    <w:rsid w:val="00284459"/>
    <w:rsid w:val="002845C3"/>
    <w:rsid w:val="002847A3"/>
    <w:rsid w:val="002862D6"/>
    <w:rsid w:val="002958E1"/>
    <w:rsid w:val="002A5C57"/>
    <w:rsid w:val="002A764A"/>
    <w:rsid w:val="002B440E"/>
    <w:rsid w:val="002C090A"/>
    <w:rsid w:val="002C19D8"/>
    <w:rsid w:val="002C281B"/>
    <w:rsid w:val="002C3F6C"/>
    <w:rsid w:val="002C72B9"/>
    <w:rsid w:val="002C775B"/>
    <w:rsid w:val="002C7F23"/>
    <w:rsid w:val="002D2944"/>
    <w:rsid w:val="002D56AA"/>
    <w:rsid w:val="002D7108"/>
    <w:rsid w:val="002E3925"/>
    <w:rsid w:val="002F0955"/>
    <w:rsid w:val="002F127A"/>
    <w:rsid w:val="002F58DC"/>
    <w:rsid w:val="002F5F07"/>
    <w:rsid w:val="0030173F"/>
    <w:rsid w:val="00302F7A"/>
    <w:rsid w:val="0030307F"/>
    <w:rsid w:val="003033EB"/>
    <w:rsid w:val="0030450F"/>
    <w:rsid w:val="003058C1"/>
    <w:rsid w:val="0031059E"/>
    <w:rsid w:val="00312D69"/>
    <w:rsid w:val="00322A5C"/>
    <w:rsid w:val="003255E2"/>
    <w:rsid w:val="0033009C"/>
    <w:rsid w:val="00335CE5"/>
    <w:rsid w:val="003377B8"/>
    <w:rsid w:val="00342E56"/>
    <w:rsid w:val="003468E1"/>
    <w:rsid w:val="0034799C"/>
    <w:rsid w:val="003519BE"/>
    <w:rsid w:val="00360D75"/>
    <w:rsid w:val="00362E0A"/>
    <w:rsid w:val="003633A5"/>
    <w:rsid w:val="0037487A"/>
    <w:rsid w:val="003815F8"/>
    <w:rsid w:val="00384593"/>
    <w:rsid w:val="0039073E"/>
    <w:rsid w:val="003937BA"/>
    <w:rsid w:val="003A714C"/>
    <w:rsid w:val="003C5E4C"/>
    <w:rsid w:val="003D1327"/>
    <w:rsid w:val="003D1D65"/>
    <w:rsid w:val="003E4D46"/>
    <w:rsid w:val="003E6A27"/>
    <w:rsid w:val="00404475"/>
    <w:rsid w:val="00406558"/>
    <w:rsid w:val="00424040"/>
    <w:rsid w:val="00440308"/>
    <w:rsid w:val="004831FE"/>
    <w:rsid w:val="00494156"/>
    <w:rsid w:val="00496FF7"/>
    <w:rsid w:val="004A247E"/>
    <w:rsid w:val="004A5D6C"/>
    <w:rsid w:val="004B22E8"/>
    <w:rsid w:val="004C0155"/>
    <w:rsid w:val="004C3B4B"/>
    <w:rsid w:val="004C6A48"/>
    <w:rsid w:val="004D26E3"/>
    <w:rsid w:val="004D331B"/>
    <w:rsid w:val="004D39EC"/>
    <w:rsid w:val="004D3A06"/>
    <w:rsid w:val="004D6D2C"/>
    <w:rsid w:val="004D6F82"/>
    <w:rsid w:val="004E3B9C"/>
    <w:rsid w:val="004F2C65"/>
    <w:rsid w:val="004F2FAC"/>
    <w:rsid w:val="004F3317"/>
    <w:rsid w:val="004F3953"/>
    <w:rsid w:val="00513C2A"/>
    <w:rsid w:val="00514182"/>
    <w:rsid w:val="0051714C"/>
    <w:rsid w:val="00520EA6"/>
    <w:rsid w:val="005218D9"/>
    <w:rsid w:val="00522798"/>
    <w:rsid w:val="00522F7A"/>
    <w:rsid w:val="00526832"/>
    <w:rsid w:val="0054139A"/>
    <w:rsid w:val="0055012D"/>
    <w:rsid w:val="005609DE"/>
    <w:rsid w:val="005611DA"/>
    <w:rsid w:val="00565D59"/>
    <w:rsid w:val="00570F1E"/>
    <w:rsid w:val="00574600"/>
    <w:rsid w:val="0057506E"/>
    <w:rsid w:val="00575A01"/>
    <w:rsid w:val="00595033"/>
    <w:rsid w:val="005A51FC"/>
    <w:rsid w:val="005B1E0F"/>
    <w:rsid w:val="005C085D"/>
    <w:rsid w:val="005C55A9"/>
    <w:rsid w:val="005C7D71"/>
    <w:rsid w:val="005C7ECD"/>
    <w:rsid w:val="005D1251"/>
    <w:rsid w:val="005D2E6C"/>
    <w:rsid w:val="005D602A"/>
    <w:rsid w:val="005E02E5"/>
    <w:rsid w:val="005E0351"/>
    <w:rsid w:val="005E4096"/>
    <w:rsid w:val="005F2E4E"/>
    <w:rsid w:val="00604DA1"/>
    <w:rsid w:val="00605D77"/>
    <w:rsid w:val="00610135"/>
    <w:rsid w:val="006122FA"/>
    <w:rsid w:val="00623303"/>
    <w:rsid w:val="00633D7B"/>
    <w:rsid w:val="00634E0B"/>
    <w:rsid w:val="00635C54"/>
    <w:rsid w:val="00637006"/>
    <w:rsid w:val="00643C12"/>
    <w:rsid w:val="0064612E"/>
    <w:rsid w:val="00650F5A"/>
    <w:rsid w:val="006613F7"/>
    <w:rsid w:val="0066529E"/>
    <w:rsid w:val="00665DEC"/>
    <w:rsid w:val="0066707F"/>
    <w:rsid w:val="0067351C"/>
    <w:rsid w:val="006759FD"/>
    <w:rsid w:val="00680C72"/>
    <w:rsid w:val="0068127A"/>
    <w:rsid w:val="00681537"/>
    <w:rsid w:val="00687FB4"/>
    <w:rsid w:val="006B6622"/>
    <w:rsid w:val="006E3BF2"/>
    <w:rsid w:val="006E3FA7"/>
    <w:rsid w:val="006F0C74"/>
    <w:rsid w:val="00701259"/>
    <w:rsid w:val="00714A89"/>
    <w:rsid w:val="00716C34"/>
    <w:rsid w:val="00737422"/>
    <w:rsid w:val="0074017B"/>
    <w:rsid w:val="00743D50"/>
    <w:rsid w:val="00755B8F"/>
    <w:rsid w:val="00755D52"/>
    <w:rsid w:val="00763728"/>
    <w:rsid w:val="007645EE"/>
    <w:rsid w:val="0076733F"/>
    <w:rsid w:val="00767794"/>
    <w:rsid w:val="007722F6"/>
    <w:rsid w:val="0077244E"/>
    <w:rsid w:val="0077509B"/>
    <w:rsid w:val="00777B9E"/>
    <w:rsid w:val="007B2E14"/>
    <w:rsid w:val="007B4781"/>
    <w:rsid w:val="007C6D9A"/>
    <w:rsid w:val="007D44F4"/>
    <w:rsid w:val="007E37E8"/>
    <w:rsid w:val="007F24E7"/>
    <w:rsid w:val="007F5879"/>
    <w:rsid w:val="00800E3E"/>
    <w:rsid w:val="00801B2A"/>
    <w:rsid w:val="008056D4"/>
    <w:rsid w:val="00810225"/>
    <w:rsid w:val="00812249"/>
    <w:rsid w:val="0081296A"/>
    <w:rsid w:val="0081581F"/>
    <w:rsid w:val="00815F47"/>
    <w:rsid w:val="00827918"/>
    <w:rsid w:val="00837D8B"/>
    <w:rsid w:val="00846E18"/>
    <w:rsid w:val="00850355"/>
    <w:rsid w:val="00856A65"/>
    <w:rsid w:val="00857C44"/>
    <w:rsid w:val="008607DC"/>
    <w:rsid w:val="00860BEC"/>
    <w:rsid w:val="00860EBF"/>
    <w:rsid w:val="00863398"/>
    <w:rsid w:val="0087199E"/>
    <w:rsid w:val="008742EF"/>
    <w:rsid w:val="00883C1A"/>
    <w:rsid w:val="00884B96"/>
    <w:rsid w:val="00885F5F"/>
    <w:rsid w:val="008908F8"/>
    <w:rsid w:val="00890EB8"/>
    <w:rsid w:val="0089318F"/>
    <w:rsid w:val="0089469A"/>
    <w:rsid w:val="0089673B"/>
    <w:rsid w:val="008A44FD"/>
    <w:rsid w:val="008A5801"/>
    <w:rsid w:val="008A72ED"/>
    <w:rsid w:val="008B0AB2"/>
    <w:rsid w:val="008C0F10"/>
    <w:rsid w:val="008D079C"/>
    <w:rsid w:val="008D5A1D"/>
    <w:rsid w:val="008D65BD"/>
    <w:rsid w:val="008E29F5"/>
    <w:rsid w:val="008E2BAE"/>
    <w:rsid w:val="008E3B0E"/>
    <w:rsid w:val="008F2701"/>
    <w:rsid w:val="008F7D65"/>
    <w:rsid w:val="00901AB3"/>
    <w:rsid w:val="00901FF8"/>
    <w:rsid w:val="0091224B"/>
    <w:rsid w:val="00912EA2"/>
    <w:rsid w:val="00921662"/>
    <w:rsid w:val="00925D23"/>
    <w:rsid w:val="00926D52"/>
    <w:rsid w:val="009306F2"/>
    <w:rsid w:val="00932A0E"/>
    <w:rsid w:val="009356F9"/>
    <w:rsid w:val="0093781B"/>
    <w:rsid w:val="00940CC1"/>
    <w:rsid w:val="00941061"/>
    <w:rsid w:val="009425EC"/>
    <w:rsid w:val="009428AB"/>
    <w:rsid w:val="009450A7"/>
    <w:rsid w:val="00945100"/>
    <w:rsid w:val="00960D63"/>
    <w:rsid w:val="00961518"/>
    <w:rsid w:val="0097228D"/>
    <w:rsid w:val="00972598"/>
    <w:rsid w:val="009755B9"/>
    <w:rsid w:val="00981FD0"/>
    <w:rsid w:val="0098587D"/>
    <w:rsid w:val="00986665"/>
    <w:rsid w:val="00995FFA"/>
    <w:rsid w:val="009A0FF9"/>
    <w:rsid w:val="009A27EE"/>
    <w:rsid w:val="009C3D66"/>
    <w:rsid w:val="009C5989"/>
    <w:rsid w:val="009C6736"/>
    <w:rsid w:val="009C69F3"/>
    <w:rsid w:val="009E14A4"/>
    <w:rsid w:val="009E7A23"/>
    <w:rsid w:val="009F265A"/>
    <w:rsid w:val="00A0732D"/>
    <w:rsid w:val="00A100C5"/>
    <w:rsid w:val="00A212A1"/>
    <w:rsid w:val="00A214BD"/>
    <w:rsid w:val="00A23545"/>
    <w:rsid w:val="00A315E4"/>
    <w:rsid w:val="00A35AF1"/>
    <w:rsid w:val="00A46AE0"/>
    <w:rsid w:val="00A50B4C"/>
    <w:rsid w:val="00A613BA"/>
    <w:rsid w:val="00A661F5"/>
    <w:rsid w:val="00A8009D"/>
    <w:rsid w:val="00A867D5"/>
    <w:rsid w:val="00AA531C"/>
    <w:rsid w:val="00AB0D21"/>
    <w:rsid w:val="00AC27D6"/>
    <w:rsid w:val="00AC2BC4"/>
    <w:rsid w:val="00AC3541"/>
    <w:rsid w:val="00AD0423"/>
    <w:rsid w:val="00AD29F7"/>
    <w:rsid w:val="00AF27D9"/>
    <w:rsid w:val="00AF3965"/>
    <w:rsid w:val="00AF4087"/>
    <w:rsid w:val="00B01F7D"/>
    <w:rsid w:val="00B1390E"/>
    <w:rsid w:val="00B17550"/>
    <w:rsid w:val="00B22F08"/>
    <w:rsid w:val="00B24CD8"/>
    <w:rsid w:val="00B26556"/>
    <w:rsid w:val="00B26673"/>
    <w:rsid w:val="00B2704F"/>
    <w:rsid w:val="00B403FB"/>
    <w:rsid w:val="00B43BE7"/>
    <w:rsid w:val="00B47EEA"/>
    <w:rsid w:val="00B500C3"/>
    <w:rsid w:val="00B52D3D"/>
    <w:rsid w:val="00B54B0B"/>
    <w:rsid w:val="00B6469B"/>
    <w:rsid w:val="00B65F17"/>
    <w:rsid w:val="00B713D4"/>
    <w:rsid w:val="00B737E5"/>
    <w:rsid w:val="00B80220"/>
    <w:rsid w:val="00B8234A"/>
    <w:rsid w:val="00B84D2F"/>
    <w:rsid w:val="00B87E89"/>
    <w:rsid w:val="00B97BE7"/>
    <w:rsid w:val="00BB76D2"/>
    <w:rsid w:val="00BC1F98"/>
    <w:rsid w:val="00BC6155"/>
    <w:rsid w:val="00BD54B5"/>
    <w:rsid w:val="00BD5560"/>
    <w:rsid w:val="00BD570A"/>
    <w:rsid w:val="00BD5B90"/>
    <w:rsid w:val="00BD7914"/>
    <w:rsid w:val="00BE5E31"/>
    <w:rsid w:val="00BF3A49"/>
    <w:rsid w:val="00C106B8"/>
    <w:rsid w:val="00C1337D"/>
    <w:rsid w:val="00C24457"/>
    <w:rsid w:val="00C24C51"/>
    <w:rsid w:val="00C26B90"/>
    <w:rsid w:val="00C4687C"/>
    <w:rsid w:val="00C53932"/>
    <w:rsid w:val="00C5421D"/>
    <w:rsid w:val="00C54835"/>
    <w:rsid w:val="00C57586"/>
    <w:rsid w:val="00C61832"/>
    <w:rsid w:val="00C64FD1"/>
    <w:rsid w:val="00C83A54"/>
    <w:rsid w:val="00C83CAE"/>
    <w:rsid w:val="00C84237"/>
    <w:rsid w:val="00C850D9"/>
    <w:rsid w:val="00CA3286"/>
    <w:rsid w:val="00CA4A81"/>
    <w:rsid w:val="00CA53DB"/>
    <w:rsid w:val="00CA56EA"/>
    <w:rsid w:val="00CB4E76"/>
    <w:rsid w:val="00CC49E3"/>
    <w:rsid w:val="00CC4D65"/>
    <w:rsid w:val="00CC5B09"/>
    <w:rsid w:val="00CD3625"/>
    <w:rsid w:val="00CD6711"/>
    <w:rsid w:val="00CE0C56"/>
    <w:rsid w:val="00CE33BC"/>
    <w:rsid w:val="00CF11F1"/>
    <w:rsid w:val="00D136F2"/>
    <w:rsid w:val="00D16F30"/>
    <w:rsid w:val="00D316AC"/>
    <w:rsid w:val="00D330B9"/>
    <w:rsid w:val="00D3320C"/>
    <w:rsid w:val="00D34563"/>
    <w:rsid w:val="00D42BAA"/>
    <w:rsid w:val="00D455F0"/>
    <w:rsid w:val="00D4693B"/>
    <w:rsid w:val="00D53509"/>
    <w:rsid w:val="00D602CC"/>
    <w:rsid w:val="00D65689"/>
    <w:rsid w:val="00D83C5E"/>
    <w:rsid w:val="00D85C5A"/>
    <w:rsid w:val="00D86919"/>
    <w:rsid w:val="00D87A24"/>
    <w:rsid w:val="00D90E73"/>
    <w:rsid w:val="00D9788F"/>
    <w:rsid w:val="00DB42F7"/>
    <w:rsid w:val="00DB51E3"/>
    <w:rsid w:val="00DC7924"/>
    <w:rsid w:val="00DC7DC3"/>
    <w:rsid w:val="00DD7DD0"/>
    <w:rsid w:val="00DE6E77"/>
    <w:rsid w:val="00E0213C"/>
    <w:rsid w:val="00E10EBF"/>
    <w:rsid w:val="00E12820"/>
    <w:rsid w:val="00E26E9D"/>
    <w:rsid w:val="00E405ED"/>
    <w:rsid w:val="00E4112E"/>
    <w:rsid w:val="00E414B8"/>
    <w:rsid w:val="00E57892"/>
    <w:rsid w:val="00E60A7E"/>
    <w:rsid w:val="00E62E80"/>
    <w:rsid w:val="00E6342C"/>
    <w:rsid w:val="00E6381F"/>
    <w:rsid w:val="00E703F3"/>
    <w:rsid w:val="00E741EB"/>
    <w:rsid w:val="00E74D00"/>
    <w:rsid w:val="00E758E5"/>
    <w:rsid w:val="00E75A1E"/>
    <w:rsid w:val="00E769F2"/>
    <w:rsid w:val="00E815C0"/>
    <w:rsid w:val="00E85F59"/>
    <w:rsid w:val="00E92CB4"/>
    <w:rsid w:val="00E94B21"/>
    <w:rsid w:val="00E96BE6"/>
    <w:rsid w:val="00EB34F0"/>
    <w:rsid w:val="00ED2544"/>
    <w:rsid w:val="00ED5285"/>
    <w:rsid w:val="00EE054A"/>
    <w:rsid w:val="00EE0F5A"/>
    <w:rsid w:val="00EF1319"/>
    <w:rsid w:val="00F01DD8"/>
    <w:rsid w:val="00F031C9"/>
    <w:rsid w:val="00F0702A"/>
    <w:rsid w:val="00F12D5B"/>
    <w:rsid w:val="00F13BF6"/>
    <w:rsid w:val="00F141E4"/>
    <w:rsid w:val="00F15B50"/>
    <w:rsid w:val="00F1677A"/>
    <w:rsid w:val="00F16B00"/>
    <w:rsid w:val="00F21BF7"/>
    <w:rsid w:val="00F25FBA"/>
    <w:rsid w:val="00F35D64"/>
    <w:rsid w:val="00F43B0A"/>
    <w:rsid w:val="00F46D95"/>
    <w:rsid w:val="00F47544"/>
    <w:rsid w:val="00F7336D"/>
    <w:rsid w:val="00F830AC"/>
    <w:rsid w:val="00FA2F8E"/>
    <w:rsid w:val="00FA31E2"/>
    <w:rsid w:val="00FB112A"/>
    <w:rsid w:val="00FC3FF2"/>
    <w:rsid w:val="00FD0515"/>
    <w:rsid w:val="00FD52FE"/>
    <w:rsid w:val="00FF2755"/>
    <w:rsid w:val="00FF66A8"/>
    <w:rsid w:val="2640F4F6"/>
    <w:rsid w:val="30247DE2"/>
    <w:rsid w:val="379A5E00"/>
    <w:rsid w:val="4129D578"/>
    <w:rsid w:val="57BB6978"/>
    <w:rsid w:val="5C62F0EF"/>
    <w:rsid w:val="6C583051"/>
    <w:rsid w:val="6CDD20CD"/>
    <w:rsid w:val="73CB67D2"/>
    <w:rsid w:val="7D7E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  <w14:docId w14:val="64168D74"/>
  <w15:docId w15:val="{F47568A2-52BC-4E5B-B6B8-751124D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6707F"/>
    <w:pPr>
      <w:spacing w:after="60"/>
      <w:jc w:val="both"/>
    </w:pPr>
    <w:rPr>
      <w:rFonts w:asciiTheme="minorHAnsi" w:hAnsiTheme="minorHAnsi" w:cstheme="minorHAnsi"/>
      <w:sz w:val="22"/>
      <w:szCs w:val="22"/>
      <w:lang w:val="fr-CH" w:eastAsia="de-DE"/>
    </w:rPr>
  </w:style>
  <w:style w:type="paragraph" w:styleId="Titre1">
    <w:name w:val="heading 1"/>
    <w:basedOn w:val="Normal"/>
    <w:next w:val="Normal"/>
    <w:qFormat/>
    <w:rsid w:val="00B97BE7"/>
    <w:pPr>
      <w:keepNext/>
      <w:outlineLvl w:val="0"/>
    </w:pPr>
    <w:rPr>
      <w:rFonts w:ascii="Times New Roman" w:eastAsia="Arial Unicode MS" w:hAnsi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py">
    <w:name w:val="Copy"/>
    <w:basedOn w:val="Normal"/>
    <w:rsid w:val="00001141"/>
    <w:pPr>
      <w:tabs>
        <w:tab w:val="center" w:pos="4536"/>
        <w:tab w:val="right" w:pos="9072"/>
      </w:tabs>
    </w:pPr>
  </w:style>
  <w:style w:type="paragraph" w:customStyle="1" w:styleId="Date1">
    <w:name w:val="Date1"/>
    <w:basedOn w:val="Normal"/>
    <w:rsid w:val="00001141"/>
    <w:pPr>
      <w:ind w:left="5400"/>
    </w:pPr>
  </w:style>
  <w:style w:type="paragraph" w:customStyle="1" w:styleId="Introduction">
    <w:name w:val="Introduction"/>
    <w:basedOn w:val="Normal"/>
    <w:rsid w:val="00001141"/>
  </w:style>
  <w:style w:type="paragraph" w:customStyle="1" w:styleId="Persons">
    <w:name w:val="Person(s)"/>
    <w:basedOn w:val="Normal"/>
    <w:rsid w:val="00001141"/>
    <w:pPr>
      <w:jc w:val="center"/>
    </w:pPr>
  </w:style>
  <w:style w:type="paragraph" w:customStyle="1" w:styleId="information">
    <w:name w:val="information"/>
    <w:basedOn w:val="Normal"/>
    <w:rsid w:val="00001141"/>
  </w:style>
  <w:style w:type="paragraph" w:customStyle="1" w:styleId="FIACAT">
    <w:name w:val="FIACAT"/>
    <w:basedOn w:val="Normal"/>
    <w:rsid w:val="00001141"/>
    <w:rPr>
      <w:i/>
    </w:rPr>
  </w:style>
  <w:style w:type="paragraph" w:customStyle="1" w:styleId="conclusion">
    <w:name w:val="conclusion"/>
    <w:basedOn w:val="Normal"/>
    <w:rsid w:val="00001141"/>
  </w:style>
  <w:style w:type="paragraph" w:customStyle="1" w:styleId="formofaddress">
    <w:name w:val="form of address"/>
    <w:basedOn w:val="Normal"/>
    <w:rsid w:val="00001141"/>
  </w:style>
  <w:style w:type="paragraph" w:customStyle="1" w:styleId="complimentaryclose">
    <w:name w:val="complimentary close"/>
    <w:basedOn w:val="Normal"/>
    <w:rsid w:val="00001141"/>
  </w:style>
  <w:style w:type="paragraph" w:customStyle="1" w:styleId="request">
    <w:name w:val="request"/>
    <w:basedOn w:val="Normal"/>
    <w:rsid w:val="00001141"/>
  </w:style>
  <w:style w:type="paragraph" w:customStyle="1" w:styleId="address">
    <w:name w:val="address"/>
    <w:basedOn w:val="Normal"/>
    <w:rsid w:val="00001141"/>
    <w:pPr>
      <w:ind w:left="5400"/>
    </w:pPr>
  </w:style>
  <w:style w:type="paragraph" w:styleId="En-tte">
    <w:name w:val="header"/>
    <w:basedOn w:val="Normal"/>
    <w:rsid w:val="0055012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55012D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B97BE7"/>
    <w:rPr>
      <w:rFonts w:cs="Arial"/>
      <w:lang w:eastAsia="fr-FR"/>
    </w:rPr>
  </w:style>
  <w:style w:type="paragraph" w:styleId="Textedebulles">
    <w:name w:val="Balloon Text"/>
    <w:basedOn w:val="Normal"/>
    <w:semiHidden/>
    <w:rsid w:val="00440308"/>
    <w:rPr>
      <w:rFonts w:ascii="Tahoma" w:hAnsi="Tahoma" w:cs="Tahoma"/>
      <w:sz w:val="16"/>
      <w:szCs w:val="16"/>
    </w:rPr>
  </w:style>
  <w:style w:type="paragraph" w:customStyle="1" w:styleId="adresseD">
    <w:name w:val="adresse D"/>
    <w:basedOn w:val="Normal"/>
    <w:rsid w:val="002F127A"/>
  </w:style>
  <w:style w:type="table" w:styleId="Grilledutableau">
    <w:name w:val="Table Grid"/>
    <w:basedOn w:val="TableauNormal"/>
    <w:rsid w:val="00F21BF7"/>
    <w:pPr>
      <w:tabs>
        <w:tab w:val="left" w:pos="5387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qFormat/>
    <w:rsid w:val="00E4112E"/>
    <w:pPr>
      <w:spacing w:after="120"/>
      <w:jc w:val="center"/>
      <w:outlineLvl w:val="1"/>
    </w:pPr>
    <w:rPr>
      <w:rFonts w:eastAsiaTheme="majorEastAsia" w:cstheme="majorBidi"/>
      <w:b/>
    </w:rPr>
  </w:style>
  <w:style w:type="character" w:customStyle="1" w:styleId="Sous-titreCar">
    <w:name w:val="Sous-titre Car"/>
    <w:basedOn w:val="Policepardfaut"/>
    <w:link w:val="Sous-titre"/>
    <w:rsid w:val="00E4112E"/>
    <w:rPr>
      <w:rFonts w:ascii="Calibri" w:eastAsiaTheme="majorEastAsia" w:hAnsi="Calibri" w:cstheme="majorBidi"/>
      <w:b/>
      <w:sz w:val="21"/>
      <w:szCs w:val="24"/>
      <w:lang w:val="en-GB" w:eastAsia="de-DE"/>
    </w:rPr>
  </w:style>
  <w:style w:type="paragraph" w:styleId="Paragraphedeliste">
    <w:name w:val="List Paragraph"/>
    <w:basedOn w:val="Normal"/>
    <w:uiPriority w:val="34"/>
    <w:qFormat/>
    <w:rsid w:val="002A764A"/>
    <w:pPr>
      <w:ind w:left="720"/>
      <w:contextualSpacing/>
    </w:pPr>
  </w:style>
  <w:style w:type="character" w:styleId="Marquedecommentaire">
    <w:name w:val="annotation reference"/>
    <w:basedOn w:val="Policepardfaut"/>
    <w:rsid w:val="009F265A"/>
    <w:rPr>
      <w:sz w:val="16"/>
      <w:szCs w:val="16"/>
    </w:rPr>
  </w:style>
  <w:style w:type="paragraph" w:styleId="Commentaire">
    <w:name w:val="annotation text"/>
    <w:basedOn w:val="Normal"/>
    <w:link w:val="CommentaireCar"/>
    <w:rsid w:val="009F265A"/>
  </w:style>
  <w:style w:type="character" w:customStyle="1" w:styleId="CommentaireCar">
    <w:name w:val="Commentaire Car"/>
    <w:basedOn w:val="Policepardfaut"/>
    <w:link w:val="Commentaire"/>
    <w:rsid w:val="009F265A"/>
    <w:rPr>
      <w:rFonts w:ascii="Calibri" w:hAnsi="Calibri" w:cs="Calibri"/>
      <w:lang w:val="fr-CH" w:eastAsia="de-DE"/>
    </w:rPr>
  </w:style>
  <w:style w:type="paragraph" w:styleId="Objetducommentaire">
    <w:name w:val="annotation subject"/>
    <w:basedOn w:val="Commentaire"/>
    <w:next w:val="Commentaire"/>
    <w:link w:val="ObjetducommentaireCar"/>
    <w:rsid w:val="009F26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F265A"/>
    <w:rPr>
      <w:rFonts w:ascii="Calibri" w:hAnsi="Calibri" w:cs="Calibri"/>
      <w:b/>
      <w:bCs/>
      <w:lang w:val="fr-CH" w:eastAsia="de-DE"/>
    </w:rPr>
  </w:style>
  <w:style w:type="paragraph" w:customStyle="1" w:styleId="Aufzhlung">
    <w:name w:val="Aufzählung"/>
    <w:basedOn w:val="Normal"/>
    <w:rsid w:val="00716C34"/>
    <w:pPr>
      <w:numPr>
        <w:numId w:val="11"/>
      </w:numPr>
      <w:ind w:left="357" w:hanging="357"/>
    </w:pPr>
    <w:rPr>
      <w:rFonts w:ascii="Arial" w:hAnsi="Arial" w:cs="Times New Roman"/>
      <w:sz w:val="18"/>
      <w:szCs w:val="18"/>
      <w:lang w:val="fr-FR" w:eastAsia="de-CH"/>
    </w:rPr>
  </w:style>
  <w:style w:type="character" w:customStyle="1" w:styleId="PieddepageCar">
    <w:name w:val="Pied de page Car"/>
    <w:basedOn w:val="Policepardfaut"/>
    <w:link w:val="Pieddepage"/>
    <w:rsid w:val="005218D9"/>
    <w:rPr>
      <w:rFonts w:ascii="Franklin Gothic Book" w:hAnsi="Franklin Gothic Book" w:cs="Calibri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91174-3EAE-4F41-BDA9-81DD6306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2060</Characters>
  <Application>Microsoft Office Word</Application>
  <DocSecurity>0</DocSecurity>
  <Lines>17</Lines>
  <Paragraphs>4</Paragraphs>
  <ScaleCrop>false</ScaleCrop>
  <Company>Hewlett-Packard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Joris</dc:creator>
  <cp:lastModifiedBy>Dominique Joris</cp:lastModifiedBy>
  <cp:revision>35</cp:revision>
  <cp:lastPrinted>2020-06-11T16:38:00Z</cp:lastPrinted>
  <dcterms:created xsi:type="dcterms:W3CDTF">2020-03-31T07:11:00Z</dcterms:created>
  <dcterms:modified xsi:type="dcterms:W3CDTF">2020-06-16T09:40:00Z</dcterms:modified>
</cp:coreProperties>
</file>